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01" w:rsidRPr="00212E48" w:rsidRDefault="00603301" w:rsidP="00212E48">
      <w:pPr>
        <w:pStyle w:val="Tytu"/>
      </w:pPr>
      <w:r w:rsidRPr="00212E48">
        <w:t>L</w:t>
      </w:r>
      <w:r w:rsidR="002168B1" w:rsidRPr="00212E48">
        <w:t>egenda</w:t>
      </w:r>
      <w:r w:rsidRPr="00212E48">
        <w:t xml:space="preserve"> </w:t>
      </w:r>
      <w:r w:rsidR="002168B1" w:rsidRPr="00212E48">
        <w:t>o</w:t>
      </w:r>
      <w:r w:rsidRPr="00212E48">
        <w:t xml:space="preserve"> B</w:t>
      </w:r>
      <w:r w:rsidR="002168B1" w:rsidRPr="00212E48">
        <w:t>łogosławionej</w:t>
      </w:r>
      <w:r w:rsidRPr="00212E48">
        <w:t xml:space="preserve"> J</w:t>
      </w:r>
      <w:r w:rsidR="002168B1" w:rsidRPr="00212E48">
        <w:t>ucie</w:t>
      </w:r>
    </w:p>
    <w:p w:rsidR="00410C0D" w:rsidRPr="00212E48" w:rsidRDefault="00FB51F7" w:rsidP="00212E48">
      <w:pPr>
        <w:spacing w:line="360" w:lineRule="auto"/>
        <w:rPr>
          <w:rFonts w:ascii="Times New Roman" w:hAnsi="Times New Roman" w:cs="Times New Roman"/>
          <w:sz w:val="24"/>
          <w:szCs w:val="24"/>
        </w:rPr>
      </w:pPr>
      <w:r w:rsidRPr="00212E48">
        <w:rPr>
          <w:rFonts w:ascii="Times New Roman" w:hAnsi="Times New Roman" w:cs="Times New Roman"/>
          <w:sz w:val="24"/>
          <w:szCs w:val="24"/>
        </w:rPr>
        <w:t>Dawno, dawno temu do Chełmży, przybyła pielgrzymująca kobieta</w:t>
      </w:r>
      <w:r w:rsidR="005B680E" w:rsidRPr="00212E48">
        <w:rPr>
          <w:rFonts w:ascii="Times New Roman" w:hAnsi="Times New Roman" w:cs="Times New Roman"/>
          <w:sz w:val="24"/>
          <w:szCs w:val="24"/>
        </w:rPr>
        <w:t xml:space="preserve"> o imieniu Juta</w:t>
      </w:r>
      <w:r w:rsidRPr="00212E48">
        <w:rPr>
          <w:rFonts w:ascii="Times New Roman" w:hAnsi="Times New Roman" w:cs="Times New Roman"/>
          <w:sz w:val="24"/>
          <w:szCs w:val="24"/>
        </w:rPr>
        <w:t xml:space="preserve">. </w:t>
      </w:r>
      <w:r w:rsidR="005B680E" w:rsidRPr="00212E48">
        <w:rPr>
          <w:rFonts w:ascii="Times New Roman" w:hAnsi="Times New Roman" w:cs="Times New Roman"/>
          <w:sz w:val="24"/>
          <w:szCs w:val="24"/>
        </w:rPr>
        <w:t>Niewiel</w:t>
      </w:r>
      <w:r w:rsidR="002168B1" w:rsidRPr="00212E48">
        <w:rPr>
          <w:rFonts w:ascii="Times New Roman" w:hAnsi="Times New Roman" w:cs="Times New Roman"/>
          <w:sz w:val="24"/>
          <w:szCs w:val="24"/>
        </w:rPr>
        <w:t>u</w:t>
      </w:r>
      <w:r w:rsidR="005B680E" w:rsidRPr="00212E48">
        <w:rPr>
          <w:rFonts w:ascii="Times New Roman" w:hAnsi="Times New Roman" w:cs="Times New Roman"/>
          <w:sz w:val="24"/>
          <w:szCs w:val="24"/>
        </w:rPr>
        <w:t xml:space="preserve"> wiedziało o tym, że była wysoko urodzoną i </w:t>
      </w:r>
      <w:r w:rsidR="002168B1" w:rsidRPr="00212E48">
        <w:rPr>
          <w:rFonts w:ascii="Times New Roman" w:hAnsi="Times New Roman" w:cs="Times New Roman"/>
          <w:sz w:val="24"/>
          <w:szCs w:val="24"/>
        </w:rPr>
        <w:t>zamożną</w:t>
      </w:r>
      <w:r w:rsidR="005B680E" w:rsidRPr="00212E48">
        <w:rPr>
          <w:rFonts w:ascii="Times New Roman" w:hAnsi="Times New Roman" w:cs="Times New Roman"/>
          <w:sz w:val="24"/>
          <w:szCs w:val="24"/>
        </w:rPr>
        <w:t xml:space="preserve"> osobą, jednak po śmierci męża rozdała cały majątek i poświęciła się służbie drugiemu człowiekowi. </w:t>
      </w:r>
      <w:r w:rsidRPr="00212E48">
        <w:rPr>
          <w:rFonts w:ascii="Times New Roman" w:hAnsi="Times New Roman" w:cs="Times New Roman"/>
          <w:sz w:val="24"/>
          <w:szCs w:val="24"/>
        </w:rPr>
        <w:t xml:space="preserve">Zamieszkała </w:t>
      </w:r>
      <w:r w:rsidR="005B680E" w:rsidRPr="00212E48">
        <w:rPr>
          <w:rFonts w:ascii="Times New Roman" w:hAnsi="Times New Roman" w:cs="Times New Roman"/>
          <w:sz w:val="24"/>
          <w:szCs w:val="24"/>
        </w:rPr>
        <w:t>w pobliskich Bielczynach i całe</w:t>
      </w:r>
      <w:r w:rsidR="00AA61D9" w:rsidRPr="00212E48">
        <w:rPr>
          <w:rFonts w:ascii="Times New Roman" w:hAnsi="Times New Roman" w:cs="Times New Roman"/>
          <w:sz w:val="24"/>
          <w:szCs w:val="24"/>
        </w:rPr>
        <w:t xml:space="preserve"> życie ni</w:t>
      </w:r>
      <w:r w:rsidR="005B680E" w:rsidRPr="00212E48">
        <w:rPr>
          <w:rFonts w:ascii="Times New Roman" w:hAnsi="Times New Roman" w:cs="Times New Roman"/>
          <w:sz w:val="24"/>
          <w:szCs w:val="24"/>
        </w:rPr>
        <w:t>osła</w:t>
      </w:r>
      <w:r w:rsidR="00AA61D9" w:rsidRPr="00212E48">
        <w:rPr>
          <w:rFonts w:ascii="Times New Roman" w:hAnsi="Times New Roman" w:cs="Times New Roman"/>
          <w:sz w:val="24"/>
          <w:szCs w:val="24"/>
        </w:rPr>
        <w:t xml:space="preserve"> pomoc biednym i chorym. Wieści o miłosierdziu i dobroci Juty powodowały, iż z dalekich okolic przybywali do niej ludzie prosząc o pomoc, radę i wsparcie duchowe. Za heroiczne cnoty i żywot święty, Pan Jezus wynagradzał Jutę nadzwyczajnymi łaskami i objawiał się jej już tu – na ziemi. Pan Bóg obdarzył swą wierną służebnicę nadzwyczajną mądrością w rzeczach duchowych. Obcując z ludźmi, wypowiadała ich najskrytsze myśli, udzielała rad duchowych, pocieszała i umacniała wątpiących w wierze. Po Bogu najwięcej bliźniego miłując, nieraz nad nim z litości krwawe łzy lała. </w:t>
      </w:r>
      <w:bookmarkStart w:id="0" w:name="_GoBack"/>
      <w:bookmarkEnd w:id="0"/>
    </w:p>
    <w:p w:rsidR="00410C0D" w:rsidRPr="00212E48" w:rsidRDefault="00AA61D9" w:rsidP="00212E48">
      <w:pPr>
        <w:spacing w:line="360" w:lineRule="auto"/>
        <w:rPr>
          <w:rFonts w:ascii="Times New Roman" w:hAnsi="Times New Roman" w:cs="Times New Roman"/>
          <w:sz w:val="24"/>
          <w:szCs w:val="24"/>
        </w:rPr>
      </w:pPr>
      <w:r w:rsidRPr="00212E48">
        <w:rPr>
          <w:rFonts w:ascii="Times New Roman" w:hAnsi="Times New Roman" w:cs="Times New Roman"/>
          <w:sz w:val="24"/>
          <w:szCs w:val="24"/>
        </w:rPr>
        <w:t>Oprócz łaski żarliwej miłości i przedziwnej mądrości wsławił Pan Bóg błogosławioną Jutę różnymi cudami. W największe mrozy w swą ubożuchną płócienną suknię odziana chodziła, a po lodzie nawet boso, nie ponosząc żadnego uszczerbku na zdrowiu. Bez przyjmowania pokarmu z łatwością czternaście dni przetrzymywała. Inne cudowne wydarzenie związane jest z gotowaniem posiłku dla trędowatych</w:t>
      </w:r>
      <w:r w:rsidR="00410C0D" w:rsidRPr="00212E48">
        <w:rPr>
          <w:rFonts w:ascii="Times New Roman" w:hAnsi="Times New Roman" w:cs="Times New Roman"/>
          <w:sz w:val="24"/>
          <w:szCs w:val="24"/>
        </w:rPr>
        <w:t xml:space="preserve"> </w:t>
      </w:r>
      <w:r w:rsidR="002B2B1A" w:rsidRPr="00212E48">
        <w:rPr>
          <w:rFonts w:ascii="Times New Roman" w:hAnsi="Times New Roman" w:cs="Times New Roman"/>
          <w:sz w:val="24"/>
          <w:szCs w:val="24"/>
        </w:rPr>
        <w:t>–</w:t>
      </w:r>
      <w:r w:rsidRPr="00212E48">
        <w:rPr>
          <w:rFonts w:ascii="Times New Roman" w:hAnsi="Times New Roman" w:cs="Times New Roman"/>
          <w:sz w:val="24"/>
          <w:szCs w:val="24"/>
        </w:rPr>
        <w:t xml:space="preserve"> Juta będąc myślami przy Bogu, wyciągnęła ręką z ogniska rozpalony węgielek i na inne miejsce przeniosła go bez żadnego śladu oparzenia.</w:t>
      </w:r>
      <w:r w:rsidR="009A3DD6" w:rsidRPr="00212E48">
        <w:rPr>
          <w:rFonts w:ascii="Times New Roman" w:hAnsi="Times New Roman" w:cs="Times New Roman"/>
          <w:sz w:val="24"/>
          <w:szCs w:val="24"/>
        </w:rPr>
        <w:t xml:space="preserve"> </w:t>
      </w:r>
      <w:r w:rsidRPr="00212E48">
        <w:rPr>
          <w:rFonts w:ascii="Times New Roman" w:hAnsi="Times New Roman" w:cs="Times New Roman"/>
          <w:sz w:val="24"/>
          <w:szCs w:val="24"/>
        </w:rPr>
        <w:t>Z czasem zaczęły krążyć o niej legendy. Ludzie twierdzili, iż każdego dnia, aby skrócić sobie drogę do Chełmży, pokonywała Jezioro Bielczyńskie (Głuchowskie), przechodząc suchą nogą przez jego środek po tafli wody. Ponoć jeszcze po jej śmierci w określonej porze, widywano na wodach jeziora ścieżkę cudownego przejścia.</w:t>
      </w:r>
      <w:r w:rsidR="00410C0D" w:rsidRPr="00212E48">
        <w:rPr>
          <w:rFonts w:ascii="Times New Roman" w:hAnsi="Times New Roman" w:cs="Times New Roman"/>
          <w:sz w:val="24"/>
          <w:szCs w:val="24"/>
        </w:rPr>
        <w:t xml:space="preserve"> </w:t>
      </w:r>
      <w:r w:rsidRPr="00212E48">
        <w:rPr>
          <w:rFonts w:ascii="Times New Roman" w:hAnsi="Times New Roman" w:cs="Times New Roman"/>
          <w:sz w:val="24"/>
          <w:szCs w:val="24"/>
        </w:rPr>
        <w:t>Jej symbolem natomiast była tarcza słońca, która zawsze towarzyszyła jej na przedstawiających ją obrazach i malowidłach. Związane jest to z inną legendą, wedle której Juta zagubiwszy się w lesie, gdy było już ciemno, poprosiła Boga o wskazanie drogi. Nagle pojawiło się słońce, które towarzyszyło błogosławionej aż do momentu</w:t>
      </w:r>
      <w:r w:rsidR="002B2B1A" w:rsidRPr="00212E48">
        <w:rPr>
          <w:rFonts w:ascii="Times New Roman" w:hAnsi="Times New Roman" w:cs="Times New Roman"/>
          <w:sz w:val="24"/>
          <w:szCs w:val="24"/>
        </w:rPr>
        <w:t>,</w:t>
      </w:r>
      <w:r w:rsidRPr="00212E48">
        <w:rPr>
          <w:rFonts w:ascii="Times New Roman" w:hAnsi="Times New Roman" w:cs="Times New Roman"/>
          <w:sz w:val="24"/>
          <w:szCs w:val="24"/>
        </w:rPr>
        <w:t xml:space="preserve"> gdy osiągnęła cel wędrówki, po czym momentalnie zgasło. </w:t>
      </w:r>
    </w:p>
    <w:p w:rsidR="008C600E" w:rsidRPr="00212E48" w:rsidRDefault="004C4AF9" w:rsidP="00212E48">
      <w:pPr>
        <w:spacing w:line="360" w:lineRule="auto"/>
        <w:rPr>
          <w:rFonts w:ascii="Times New Roman" w:hAnsi="Times New Roman" w:cs="Times New Roman"/>
          <w:sz w:val="24"/>
          <w:szCs w:val="24"/>
        </w:rPr>
      </w:pPr>
      <w:r w:rsidRPr="00212E48">
        <w:rPr>
          <w:rFonts w:ascii="Times New Roman" w:hAnsi="Times New Roman" w:cs="Times New Roman"/>
          <w:sz w:val="24"/>
          <w:szCs w:val="24"/>
        </w:rPr>
        <w:t>Juta zmarła w</w:t>
      </w:r>
      <w:r w:rsidR="00AA61D9" w:rsidRPr="00212E48">
        <w:rPr>
          <w:rFonts w:ascii="Times New Roman" w:hAnsi="Times New Roman" w:cs="Times New Roman"/>
          <w:sz w:val="24"/>
          <w:szCs w:val="24"/>
        </w:rPr>
        <w:t xml:space="preserve"> 1260 roku</w:t>
      </w:r>
      <w:r w:rsidR="00410C0D" w:rsidRPr="00212E48">
        <w:rPr>
          <w:rFonts w:ascii="Times New Roman" w:hAnsi="Times New Roman" w:cs="Times New Roman"/>
          <w:sz w:val="24"/>
          <w:szCs w:val="24"/>
        </w:rPr>
        <w:t>.</w:t>
      </w:r>
      <w:r w:rsidR="00AA61D9" w:rsidRPr="00212E48">
        <w:rPr>
          <w:rFonts w:ascii="Times New Roman" w:hAnsi="Times New Roman" w:cs="Times New Roman"/>
          <w:sz w:val="24"/>
          <w:szCs w:val="24"/>
        </w:rPr>
        <w:t xml:space="preserve"> </w:t>
      </w:r>
      <w:r w:rsidR="00410C0D" w:rsidRPr="00212E48">
        <w:rPr>
          <w:rFonts w:ascii="Times New Roman" w:hAnsi="Times New Roman" w:cs="Times New Roman"/>
          <w:sz w:val="24"/>
          <w:szCs w:val="24"/>
        </w:rPr>
        <w:t>J</w:t>
      </w:r>
      <w:r w:rsidR="00AA61D9" w:rsidRPr="00212E48">
        <w:rPr>
          <w:rFonts w:ascii="Times New Roman" w:hAnsi="Times New Roman" w:cs="Times New Roman"/>
          <w:sz w:val="24"/>
          <w:szCs w:val="24"/>
        </w:rPr>
        <w:t xml:space="preserve">ak głoszą podania, pochowano ją z honorami w konkatedrze chełmżyńskiej, a jej kaplicę po dzień dzisiejszy możemy podziwiać w południowej części nawy świątyni. </w:t>
      </w:r>
      <w:r w:rsidRPr="00212E48">
        <w:rPr>
          <w:rFonts w:ascii="Times New Roman" w:hAnsi="Times New Roman" w:cs="Times New Roman"/>
          <w:sz w:val="24"/>
          <w:szCs w:val="24"/>
        </w:rPr>
        <w:t xml:space="preserve">Kiedy w czasie pogrzebu ciało Juty wniesiono do kaplicy, rozeszła się nagle najpiękniejsza woń i zapachem najosobliwszych kwiatów napełniła wnętrze. W czasie pogrzebu Pan Bóg dopuścił jeszcze jednego cudu: wszyscy obecni uczuli w sercu dziwną przemianę – dobrzy radość na duszy, a źli gorzki żal za grzechy, z których się poprawili. </w:t>
      </w:r>
      <w:r w:rsidR="00410C0D" w:rsidRPr="00212E48">
        <w:rPr>
          <w:rFonts w:ascii="Times New Roman" w:hAnsi="Times New Roman" w:cs="Times New Roman"/>
          <w:sz w:val="24"/>
          <w:szCs w:val="24"/>
        </w:rPr>
        <w:t xml:space="preserve">Do </w:t>
      </w:r>
      <w:r w:rsidR="00410C0D" w:rsidRPr="00212E48">
        <w:rPr>
          <w:rFonts w:ascii="Times New Roman" w:hAnsi="Times New Roman" w:cs="Times New Roman"/>
          <w:sz w:val="24"/>
          <w:szCs w:val="24"/>
        </w:rPr>
        <w:lastRenderedPageBreak/>
        <w:t>dziś n</w:t>
      </w:r>
      <w:r w:rsidR="00CB37A7" w:rsidRPr="00212E48">
        <w:rPr>
          <w:rFonts w:ascii="Times New Roman" w:hAnsi="Times New Roman" w:cs="Times New Roman"/>
          <w:sz w:val="24"/>
          <w:szCs w:val="24"/>
        </w:rPr>
        <w:t xml:space="preserve">ie </w:t>
      </w:r>
      <w:r w:rsidR="00410C0D" w:rsidRPr="00212E48">
        <w:rPr>
          <w:rFonts w:ascii="Times New Roman" w:hAnsi="Times New Roman" w:cs="Times New Roman"/>
          <w:sz w:val="24"/>
          <w:szCs w:val="24"/>
        </w:rPr>
        <w:t>udało się jednak o</w:t>
      </w:r>
      <w:r w:rsidR="002B2B1A" w:rsidRPr="00212E48">
        <w:rPr>
          <w:rFonts w:ascii="Times New Roman" w:hAnsi="Times New Roman" w:cs="Times New Roman"/>
          <w:sz w:val="24"/>
          <w:szCs w:val="24"/>
        </w:rPr>
        <w:t>d</w:t>
      </w:r>
      <w:r w:rsidR="00410C0D" w:rsidRPr="00212E48">
        <w:rPr>
          <w:rFonts w:ascii="Times New Roman" w:hAnsi="Times New Roman" w:cs="Times New Roman"/>
          <w:sz w:val="24"/>
          <w:szCs w:val="24"/>
        </w:rPr>
        <w:t>naleźć</w:t>
      </w:r>
      <w:r w:rsidR="00CB37A7" w:rsidRPr="00212E48">
        <w:rPr>
          <w:rFonts w:ascii="Times New Roman" w:hAnsi="Times New Roman" w:cs="Times New Roman"/>
          <w:sz w:val="24"/>
          <w:szCs w:val="24"/>
        </w:rPr>
        <w:t xml:space="preserve"> grobu błogosławionej Juty. </w:t>
      </w:r>
      <w:r w:rsidR="00410C0D" w:rsidRPr="00212E48">
        <w:rPr>
          <w:rFonts w:ascii="Times New Roman" w:hAnsi="Times New Roman" w:cs="Times New Roman"/>
          <w:sz w:val="24"/>
          <w:szCs w:val="24"/>
        </w:rPr>
        <w:t>Wielokrotne poszukiwania nie dały pożądanego wyniku. Odnaleziony, domniemany grobowiec Juty okazał się pusty. Rezultatu nie dały też poszukiwania w całej kaplicy i rozkopanie posadzki. W miejscu dawnej pustelni, tuż nad jeziorem, na niewielkim wzniesieniu znajduje się natomiast inna kaplica wybudowana w 1985 roku ku czci bł. Juty. Wybudowano ją w miejscu dawnej z 1635 r, gdzie niegdyś istniało dawne, średniowieczne grodzisko. Kaplicę bardzo chcieli zniszczyć Niemcy w czasie okupacji hitlerowskiej. Na szczęście, dzięki zdecydowanemu sprzeciwowi ówczesnego dziedzica Głuchowa – hrabiego Gebharda Johanna von Alvenslebena maleńka świątynia ocalała do naszych czasów. Dziś</w:t>
      </w:r>
      <w:r w:rsidR="008C600E" w:rsidRPr="00212E48">
        <w:rPr>
          <w:rFonts w:ascii="Times New Roman" w:hAnsi="Times New Roman" w:cs="Times New Roman"/>
          <w:sz w:val="24"/>
          <w:szCs w:val="24"/>
        </w:rPr>
        <w:t xml:space="preserve"> </w:t>
      </w:r>
      <w:r w:rsidR="00410C0D" w:rsidRPr="00212E48">
        <w:rPr>
          <w:rFonts w:ascii="Times New Roman" w:hAnsi="Times New Roman" w:cs="Times New Roman"/>
          <w:sz w:val="24"/>
          <w:szCs w:val="24"/>
        </w:rPr>
        <w:t xml:space="preserve">jest to </w:t>
      </w:r>
      <w:r w:rsidR="008C600E" w:rsidRPr="00212E48">
        <w:rPr>
          <w:rFonts w:ascii="Times New Roman" w:hAnsi="Times New Roman" w:cs="Times New Roman"/>
          <w:sz w:val="24"/>
          <w:szCs w:val="24"/>
        </w:rPr>
        <w:t>najpopularniejsze sanktuarium w powiecie</w:t>
      </w:r>
      <w:r w:rsidR="00410C0D" w:rsidRPr="00212E48">
        <w:rPr>
          <w:rFonts w:ascii="Times New Roman" w:hAnsi="Times New Roman" w:cs="Times New Roman"/>
          <w:sz w:val="24"/>
          <w:szCs w:val="24"/>
        </w:rPr>
        <w:t>,</w:t>
      </w:r>
      <w:r w:rsidR="008C600E" w:rsidRPr="00212E48">
        <w:rPr>
          <w:rFonts w:ascii="Times New Roman" w:hAnsi="Times New Roman" w:cs="Times New Roman"/>
          <w:sz w:val="24"/>
          <w:szCs w:val="24"/>
        </w:rPr>
        <w:t xml:space="preserve"> licznie odwiedzane przez pielgrzymów</w:t>
      </w:r>
      <w:r w:rsidR="00410C0D" w:rsidRPr="00212E48">
        <w:rPr>
          <w:rFonts w:ascii="Times New Roman" w:hAnsi="Times New Roman" w:cs="Times New Roman"/>
          <w:sz w:val="24"/>
          <w:szCs w:val="24"/>
        </w:rPr>
        <w:t>.</w:t>
      </w:r>
      <w:r w:rsidR="008C600E" w:rsidRPr="00212E48">
        <w:rPr>
          <w:rFonts w:ascii="Times New Roman" w:hAnsi="Times New Roman" w:cs="Times New Roman"/>
          <w:sz w:val="24"/>
          <w:szCs w:val="24"/>
        </w:rPr>
        <w:t xml:space="preserve"> </w:t>
      </w:r>
      <w:r w:rsidR="00410C0D" w:rsidRPr="00212E48">
        <w:rPr>
          <w:rFonts w:ascii="Times New Roman" w:hAnsi="Times New Roman" w:cs="Times New Roman"/>
          <w:sz w:val="24"/>
          <w:szCs w:val="24"/>
        </w:rPr>
        <w:t>K</w:t>
      </w:r>
      <w:r w:rsidR="008C600E" w:rsidRPr="00212E48">
        <w:rPr>
          <w:rFonts w:ascii="Times New Roman" w:hAnsi="Times New Roman" w:cs="Times New Roman"/>
          <w:sz w:val="24"/>
          <w:szCs w:val="24"/>
        </w:rPr>
        <w:t>ażdego roku w maju odbywają się uroczystości odpustowe poświęcone Błogosławionej. W każdą rocznicę jej śmierci, tj. 5 maja w chełmżyńskiej konkatedrze odprawiane jest również uroczyste nabożeństwo w jej intencji.</w:t>
      </w:r>
    </w:p>
    <w:p w:rsidR="00983BE3" w:rsidRPr="00212E48" w:rsidRDefault="00983BE3" w:rsidP="00212E48">
      <w:pPr>
        <w:spacing w:line="360" w:lineRule="auto"/>
        <w:rPr>
          <w:rFonts w:ascii="Times New Roman" w:hAnsi="Times New Roman" w:cs="Times New Roman"/>
          <w:sz w:val="24"/>
          <w:szCs w:val="24"/>
        </w:rPr>
      </w:pPr>
      <w:r w:rsidRPr="00212E48">
        <w:rPr>
          <w:rFonts w:ascii="Times New Roman" w:hAnsi="Times New Roman" w:cs="Times New Roman"/>
          <w:sz w:val="24"/>
          <w:szCs w:val="24"/>
        </w:rPr>
        <w:t>Dorota Jarocka</w:t>
      </w:r>
      <w:r w:rsidR="00410C0D" w:rsidRPr="00212E48">
        <w:rPr>
          <w:rFonts w:ascii="Times New Roman" w:hAnsi="Times New Roman" w:cs="Times New Roman"/>
          <w:sz w:val="24"/>
          <w:szCs w:val="24"/>
        </w:rPr>
        <w:t>,</w:t>
      </w:r>
      <w:r w:rsidRPr="00212E48">
        <w:rPr>
          <w:rFonts w:ascii="Times New Roman" w:hAnsi="Times New Roman" w:cs="Times New Roman"/>
          <w:sz w:val="24"/>
          <w:szCs w:val="24"/>
        </w:rPr>
        <w:t xml:space="preserve"> Kult Błogosławionej Juty w Parafii Chełmża, Studium historyczno-liturgiczne, Toruń 1999</w:t>
      </w:r>
    </w:p>
    <w:sectPr w:rsidR="00983BE3" w:rsidRPr="00212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D9" w:rsidRDefault="00AA61D9" w:rsidP="00AA61D9">
      <w:pPr>
        <w:spacing w:after="0" w:line="240" w:lineRule="auto"/>
      </w:pPr>
      <w:r>
        <w:separator/>
      </w:r>
    </w:p>
  </w:endnote>
  <w:endnote w:type="continuationSeparator" w:id="0">
    <w:p w:rsidR="00AA61D9" w:rsidRDefault="00AA61D9" w:rsidP="00AA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D9" w:rsidRDefault="00AA61D9" w:rsidP="00AA61D9">
      <w:pPr>
        <w:spacing w:after="0" w:line="240" w:lineRule="auto"/>
      </w:pPr>
      <w:r>
        <w:separator/>
      </w:r>
    </w:p>
  </w:footnote>
  <w:footnote w:type="continuationSeparator" w:id="0">
    <w:p w:rsidR="00AA61D9" w:rsidRDefault="00AA61D9" w:rsidP="00AA6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D9"/>
    <w:rsid w:val="00212E48"/>
    <w:rsid w:val="002168B1"/>
    <w:rsid w:val="002B2B1A"/>
    <w:rsid w:val="00410C0D"/>
    <w:rsid w:val="004C4AF9"/>
    <w:rsid w:val="004D6047"/>
    <w:rsid w:val="005B680E"/>
    <w:rsid w:val="00603301"/>
    <w:rsid w:val="008C600E"/>
    <w:rsid w:val="00983BE3"/>
    <w:rsid w:val="009A3DD6"/>
    <w:rsid w:val="009B1D77"/>
    <w:rsid w:val="00AA61D9"/>
    <w:rsid w:val="00CB37A7"/>
    <w:rsid w:val="00D35B35"/>
    <w:rsid w:val="00FB5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AA61D9"/>
    <w:rPr>
      <w:vertAlign w:val="superscript"/>
    </w:rPr>
  </w:style>
  <w:style w:type="paragraph" w:styleId="Tekstprzypisudolnego">
    <w:name w:val="footnote text"/>
    <w:basedOn w:val="Normalny"/>
    <w:link w:val="TekstprzypisudolnegoZnak"/>
    <w:semiHidden/>
    <w:rsid w:val="00AA61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61D9"/>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603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0330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AA61D9"/>
    <w:rPr>
      <w:vertAlign w:val="superscript"/>
    </w:rPr>
  </w:style>
  <w:style w:type="paragraph" w:styleId="Tekstprzypisudolnego">
    <w:name w:val="footnote text"/>
    <w:basedOn w:val="Normalny"/>
    <w:link w:val="TekstprzypisudolnegoZnak"/>
    <w:semiHidden/>
    <w:rsid w:val="00AA61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61D9"/>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603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033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541</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WORKGROUP</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Starostwo</cp:lastModifiedBy>
  <cp:revision>11</cp:revision>
  <dcterms:created xsi:type="dcterms:W3CDTF">2015-01-20T09:59:00Z</dcterms:created>
  <dcterms:modified xsi:type="dcterms:W3CDTF">2015-10-15T10:53:00Z</dcterms:modified>
</cp:coreProperties>
</file>