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79" w:rsidRDefault="00E52679" w:rsidP="00E52679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E52679" w:rsidRDefault="00E52679" w:rsidP="00E52679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E52679" w:rsidRDefault="00E52679" w:rsidP="00E52679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E52679" w:rsidRDefault="00E52679" w:rsidP="00E52679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E52679" w:rsidRDefault="00E52679" w:rsidP="00E52679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315EBE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REGULAMIN SZKOLNEGO </w:t>
      </w:r>
      <w:r w:rsidRPr="00315EBE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SAMORZĄDU UCZNIOWSKIEGO</w:t>
      </w:r>
      <w:r w:rsidRPr="00315EBE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</w:p>
    <w:p w:rsidR="00E52679" w:rsidRPr="00315EBE" w:rsidRDefault="00E52679" w:rsidP="00E52679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315EBE">
        <w:rPr>
          <w:rFonts w:ascii="Times New Roman" w:eastAsia="Times New Roman" w:hAnsi="Times New Roman" w:cs="Times New Roman"/>
          <w:sz w:val="52"/>
          <w:szCs w:val="52"/>
          <w:lang w:eastAsia="pl-PL"/>
        </w:rPr>
        <w:t>W SZKOLE PODSTAWOWEJ IM. MIKOŁAJA KOPERNIKA W SŁAWKOWIE</w:t>
      </w: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Sławkowo,</w:t>
      </w:r>
      <w:r w:rsidR="009E03D4">
        <w:rPr>
          <w:rFonts w:ascii="Times New Roman" w:eastAsia="Times New Roman" w:hAnsi="Times New Roman" w:cs="Times New Roman"/>
          <w:sz w:val="24"/>
          <w:szCs w:val="24"/>
          <w:lang w:eastAsia="pl-PL"/>
        </w:rPr>
        <w:t>13.01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I: POSTANOWIENIA OGÓLNE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tworzą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uczniowie Szkoły Podstawowej im. Mikołaja Kopernika w Sławkowie</w:t>
      </w: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ki, działający w Szkoły Podstawowej im. Mikołaja Kopernika w Sławkowie</w:t>
      </w: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zwany dalej SU, działa na podstawie Ustawy o systemie oświaty z dn. 7 IX 1991 r. (Dz.U. z 1991 r., nr 95,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 425)</w:t>
      </w: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niniejszego Regulaminu.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II: CELE DZIAŁALNOŚCI SU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E007F6" w:rsidRDefault="00E52679" w:rsidP="00E52679">
      <w:pPr>
        <w:pStyle w:val="Akapitzlist"/>
        <w:numPr>
          <w:ilvl w:val="0"/>
          <w:numId w:val="1"/>
        </w:numPr>
        <w:spacing w:after="0" w:line="240" w:lineRule="auto"/>
        <w:ind w:left="567" w:hanging="1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celów działalności SU należą:</w:t>
      </w:r>
    </w:p>
    <w:p w:rsidR="00E52679" w:rsidRDefault="00E52679" w:rsidP="00E526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i rozwijanie wśród uczniów samorządności na rzecz podejmowania wspólnych decyzji w sprawach szkoły,</w:t>
      </w:r>
    </w:p>
    <w:p w:rsidR="00E52679" w:rsidRDefault="00E52679" w:rsidP="00E526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dyrekcji, radzie pedagogicznej oraz radzie rodziców wniosków,  opinii i potrzeb uczniów we wszystkich sprawach szkoły,</w:t>
      </w:r>
    </w:p>
    <w:p w:rsidR="00E52679" w:rsidRDefault="00E52679" w:rsidP="00E526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zwiększanie aktywności uczniowskiej, rozwijanie zainteresowań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52679" w:rsidRDefault="00E52679" w:rsidP="00E526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ealizowanie własnych pomysłów dla wspólnego dobra,</w:t>
      </w:r>
    </w:p>
    <w:p w:rsidR="00E52679" w:rsidRDefault="00E52679" w:rsidP="00E526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promowanie wiedzy na temat praw uczniów i czuwanie nad ich przestrzeganiem,</w:t>
      </w:r>
    </w:p>
    <w:p w:rsidR="00E52679" w:rsidRDefault="00E52679" w:rsidP="00E526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zachęcanie uczniów do działalności kulturalnej, oświatowej, sportowej, rozrywkowej, naukowej w szkole,</w:t>
      </w:r>
    </w:p>
    <w:p w:rsidR="00E52679" w:rsidRPr="00E007F6" w:rsidRDefault="00E52679" w:rsidP="00E5267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reprezentowanie działalności SU przed dyrekcją, radą pedagogiczną, radą rodziców i innymi organami. 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III: OPIEKUN SU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E007F6" w:rsidRDefault="00E52679" w:rsidP="00E526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pracą SU sprawuje Opiekun SU.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SU wybiera ogół uczniów w szkole. </w:t>
      </w:r>
    </w:p>
    <w:p w:rsidR="00E52679" w:rsidRDefault="00E52679" w:rsidP="00E5267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Opiekuna SU są równe, tajne, bezpośrednie, powszechne.</w:t>
      </w:r>
    </w:p>
    <w:p w:rsidR="00E52679" w:rsidRPr="00E007F6" w:rsidRDefault="00E52679" w:rsidP="00E5267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kandydowania przysługuje wszystkim nauczycielom.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SU wspomaga jego działalność poprzez:</w:t>
      </w:r>
    </w:p>
    <w:p w:rsidR="00E52679" w:rsidRDefault="00E52679" w:rsidP="00E52679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SU w sprawach merytorycznych i organizacyjnych,</w:t>
      </w:r>
    </w:p>
    <w:p w:rsidR="00E52679" w:rsidRDefault="00E52679" w:rsidP="00E52679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uczniów do działania,</w:t>
      </w:r>
    </w:p>
    <w:p w:rsidR="00E52679" w:rsidRPr="00E007F6" w:rsidRDefault="00E52679" w:rsidP="00E52679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relacjach SU z dyrekcją oraz radą pedagogiczną.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IV: ORGANY SU - KOMPETENCJE, ZADANIA, STRUKTURA.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wybieralnych organów SU należą:</w:t>
      </w:r>
    </w:p>
    <w:p w:rsidR="00E52679" w:rsidRDefault="00E52679" w:rsidP="00E52679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Samorządów Klasowych.</w:t>
      </w:r>
    </w:p>
    <w:p w:rsidR="00E52679" w:rsidRPr="00E007F6" w:rsidRDefault="00E52679" w:rsidP="00E52679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Samorządu Uczniowskiego</w:t>
      </w:r>
    </w:p>
    <w:p w:rsidR="00E52679" w:rsidRPr="00E007F6" w:rsidRDefault="00E52679" w:rsidP="00E526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Ich kadencja trwa rok szkolny.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Samorządów Klasowych:</w:t>
      </w:r>
    </w:p>
    <w:p w:rsidR="00E52679" w:rsidRDefault="00E52679" w:rsidP="00E52679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identyfikują potrzeby uczniów,</w:t>
      </w:r>
    </w:p>
    <w:p w:rsidR="00E52679" w:rsidRDefault="00E52679" w:rsidP="00E52679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inspirują i zachęcają uczniów do działalności kulturalnej, oświatowej, sportowej, rozrywkowej, naukowej w szkole,</w:t>
      </w:r>
    </w:p>
    <w:p w:rsidR="00E52679" w:rsidRPr="00E007F6" w:rsidRDefault="00E52679" w:rsidP="00E52679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 uczniów o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przedstawicieli SU należy:</w:t>
      </w:r>
    </w:p>
    <w:p w:rsidR="00E52679" w:rsidRDefault="00E52679" w:rsidP="00E5267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koordynowanie, inicjowanie i organizowanie działań uczniowskich,</w:t>
      </w:r>
    </w:p>
    <w:p w:rsidR="00E52679" w:rsidRDefault="00E52679" w:rsidP="00E5267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rocznego planu działania SU,</w:t>
      </w:r>
    </w:p>
    <w:p w:rsidR="00E52679" w:rsidRDefault="00E52679" w:rsidP="00E5267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potrzeb uczniów i odpowiadanie na te potrzeby,</w:t>
      </w:r>
    </w:p>
    <w:p w:rsidR="00E52679" w:rsidRDefault="00E52679" w:rsidP="00E5267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dyrekcji, radzie pedagogicznej, radzie rodziców wniosków, opinii, sugestii członków SU,</w:t>
      </w:r>
    </w:p>
    <w:p w:rsidR="00E52679" w:rsidRDefault="00E52679" w:rsidP="00E5267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opiekę nad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rotokolarzem</w:t>
      </w:r>
      <w:proofErr w:type="spellEnd"/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52679" w:rsidRPr="00E007F6" w:rsidRDefault="00E52679" w:rsidP="00E52679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 archiwizowanie bieżącej dokumentacji SU.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E007F6" w:rsidRDefault="00E52679" w:rsidP="00E5267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Zarządu SU zwoływane są przez Przewodniczącego Zarządu SU lub na żądanie co najmniej połowy członków Zarządu SU lub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przynajmniej raz w miesiącu.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członków Zarządu SU należy:</w:t>
      </w:r>
    </w:p>
    <w:p w:rsidR="00E52679" w:rsidRDefault="00E52679" w:rsidP="00E52679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pracach Zarządu SU i realizacja celów SU,</w:t>
      </w:r>
    </w:p>
    <w:p w:rsidR="00E52679" w:rsidRDefault="00E52679" w:rsidP="00E52679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się w swojej działalności do wytycznych dyrekcji,</w:t>
      </w:r>
    </w:p>
    <w:p w:rsidR="00E52679" w:rsidRDefault="00E52679" w:rsidP="00E52679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w swojej działalności potrzeb uczniów,</w:t>
      </w:r>
    </w:p>
    <w:p w:rsidR="00E52679" w:rsidRDefault="00E52679" w:rsidP="00E52679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wysoki poziom organizacyjny i dobrą atmosferę podczas pracy SU,</w:t>
      </w:r>
    </w:p>
    <w:p w:rsidR="00E52679" w:rsidRPr="00E007F6" w:rsidRDefault="00E52679" w:rsidP="00E52679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uczniów w ogólnoszkolne działania Zarządu SU.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SU składa się z:</w:t>
      </w:r>
    </w:p>
    <w:p w:rsidR="00E52679" w:rsidRDefault="00E52679" w:rsidP="00E52679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SU,</w:t>
      </w:r>
    </w:p>
    <w:p w:rsidR="00E52679" w:rsidRDefault="00E52679" w:rsidP="00E52679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Wiceprzewodniczącego SU,</w:t>
      </w:r>
    </w:p>
    <w:p w:rsidR="00E52679" w:rsidRDefault="00E52679" w:rsidP="00E52679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7F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Skarbnika,</w:t>
      </w:r>
    </w:p>
    <w:p w:rsidR="00E52679" w:rsidRPr="00F56A27" w:rsidRDefault="00E52679" w:rsidP="00E52679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Czterech  stałych członków Zarządu,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sekcjach powołanych przez SU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SU:</w:t>
      </w:r>
    </w:p>
    <w:p w:rsidR="00E52679" w:rsidRDefault="00E52679" w:rsidP="00E52679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pracą Zarządu SU,</w:t>
      </w:r>
    </w:p>
    <w:p w:rsidR="00E52679" w:rsidRDefault="00E52679" w:rsidP="00E52679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reprezentuje SU wobec dyrekcji szkoły, rady pedagogicznej, rady rodziców oraz innych organizacji,</w:t>
      </w:r>
    </w:p>
    <w:p w:rsidR="00E52679" w:rsidRDefault="00E52679" w:rsidP="00E52679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uczniom, dyrekcji, radzie pedagogicznej, radzie rodziców plan pracy Zarządu SU oraz sprawozdanie końcowe z działalności SU,</w:t>
      </w:r>
    </w:p>
    <w:p w:rsidR="00E52679" w:rsidRDefault="00E52679" w:rsidP="00E52679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 i przewodniczy zebraniom Zarządu SU,</w:t>
      </w:r>
    </w:p>
    <w:p w:rsidR="00E52679" w:rsidRPr="00F56A27" w:rsidRDefault="00E52679" w:rsidP="00E52679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każdego z zebrań Zarządu SU wskazuje inna osobę sporządzającą notatkę z obrad, która zostaje dodana do archiwum dokumentacji SU. 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Zarządu:</w:t>
      </w:r>
    </w:p>
    <w:p w:rsidR="00E52679" w:rsidRDefault="00E52679" w:rsidP="00E52679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 środki finansowe,</w:t>
      </w:r>
    </w:p>
    <w:p w:rsidR="00E52679" w:rsidRPr="00F56A27" w:rsidRDefault="00E52679" w:rsidP="00E52679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protokołuje wysokość dostępnych środków 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F56A27" w:rsidRDefault="00E52679" w:rsidP="00E5267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i zadań w poszczególnych obszarach (sekcjach) działań stałych członków Zarządu SU zostaje przydzielana na posiedzeniu Zarządu. 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Default="00E52679" w:rsidP="00E5267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Wybieralne organy SU podejmują decyzje większością głosów w obecności co najmniej połowy członków.</w:t>
      </w:r>
    </w:p>
    <w:p w:rsidR="00E52679" w:rsidRPr="00F56A27" w:rsidRDefault="00E52679" w:rsidP="00E5267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A2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Zarządu SU mogą być uchylone przez dyrekcję szkoły gdy są sprzeczne z prawem lub statutem szkoły.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2679" w:rsidRPr="0064746F" w:rsidRDefault="00E52679" w:rsidP="00E5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679" w:rsidRPr="009E03D4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V: ORDYNACJA WYBORCZA</w:t>
      </w:r>
      <w:r w:rsidR="009E03D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</w:p>
    <w:p w:rsidR="00E52679" w:rsidRDefault="00E52679" w:rsidP="00E5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03D4" w:rsidRDefault="009E03D4" w:rsidP="009E03D4">
      <w:pPr>
        <w:pStyle w:val="NormalnyWeb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Ordynacja </w:t>
      </w:r>
      <w:r w:rsidRPr="00E3748B">
        <w:rPr>
          <w:rStyle w:val="Pogrubienie"/>
          <w:sz w:val="32"/>
          <w:szCs w:val="32"/>
        </w:rPr>
        <w:t>wyborcza przedstawicieli</w:t>
      </w:r>
      <w:r>
        <w:rPr>
          <w:rStyle w:val="Pogrubienie"/>
          <w:sz w:val="32"/>
          <w:szCs w:val="32"/>
        </w:rPr>
        <w:t xml:space="preserve"> Samorządu Uczniowskiego</w:t>
      </w:r>
    </w:p>
    <w:p w:rsidR="009E03D4" w:rsidRDefault="009E03D4" w:rsidP="009E03D4">
      <w:pPr>
        <w:pStyle w:val="NormalnyWeb"/>
        <w:jc w:val="center"/>
      </w:pPr>
      <w:r>
        <w:rPr>
          <w:rStyle w:val="Pogrubienie"/>
          <w:sz w:val="32"/>
          <w:szCs w:val="32"/>
        </w:rPr>
        <w:t>Szkoły Podstawowej im. Mikołaja Kopernika w Sławkowie.</w:t>
      </w:r>
    </w:p>
    <w:p w:rsidR="009E03D4" w:rsidRDefault="009E03D4" w:rsidP="009E03D4">
      <w:pPr>
        <w:pStyle w:val="NormalnyWeb"/>
        <w:spacing w:line="360" w:lineRule="auto"/>
      </w:pPr>
      <w:r>
        <w:rPr>
          <w:rStyle w:val="Pogrubienie"/>
        </w:rPr>
        <w:t>Postanowienia ogólne</w:t>
      </w:r>
    </w:p>
    <w:p w:rsidR="009E03D4" w:rsidRDefault="009E03D4" w:rsidP="009E03D4">
      <w:pPr>
        <w:pStyle w:val="NormalnyWeb"/>
        <w:numPr>
          <w:ilvl w:val="0"/>
          <w:numId w:val="15"/>
        </w:numPr>
        <w:spacing w:line="360" w:lineRule="auto"/>
      </w:pPr>
      <w:r>
        <w:t>Przedstawiciele Samorządu Uczniowskiego składa się z uczniów wybieranych w wyborach demokratycznych, czyli powszechnych, równych, tajnych i bezpośrednich przez uczniów.</w:t>
      </w:r>
    </w:p>
    <w:p w:rsidR="009E03D4" w:rsidRDefault="009E03D4" w:rsidP="009E03D4">
      <w:pPr>
        <w:pStyle w:val="NormalnyWeb"/>
        <w:numPr>
          <w:ilvl w:val="0"/>
          <w:numId w:val="15"/>
        </w:numPr>
        <w:spacing w:line="360" w:lineRule="auto"/>
      </w:pPr>
      <w:r>
        <w:lastRenderedPageBreak/>
        <w:t>Wybory przedstawicieli Samorządu Uczniowskiego są ogłaszane przez opiekuna Samorządu Uczniowskiego z poprzedniego roku szkolnego najpóźniej do 15 września każdego roku szkolnego, z jednoczesnym podaniem daty wyborów.</w:t>
      </w:r>
    </w:p>
    <w:p w:rsidR="009E03D4" w:rsidRDefault="009E03D4" w:rsidP="009E03D4">
      <w:pPr>
        <w:pStyle w:val="NormalnyWeb"/>
        <w:numPr>
          <w:ilvl w:val="0"/>
          <w:numId w:val="15"/>
        </w:numPr>
        <w:spacing w:line="360" w:lineRule="auto"/>
      </w:pPr>
      <w:r>
        <w:t>Wybory przedstawicieli Samorządu Uczniowskiego odbywają się nie później niż do 30 września każdego roku szkolnego.</w:t>
      </w:r>
    </w:p>
    <w:p w:rsidR="009E03D4" w:rsidRPr="0002564B" w:rsidRDefault="009E03D4" w:rsidP="009E03D4">
      <w:pPr>
        <w:pStyle w:val="NormalnyWeb"/>
        <w:numPr>
          <w:ilvl w:val="0"/>
          <w:numId w:val="15"/>
        </w:numPr>
        <w:spacing w:line="360" w:lineRule="auto"/>
        <w:rPr>
          <w:color w:val="FF0000"/>
        </w:rPr>
      </w:pPr>
      <w:r>
        <w:t xml:space="preserve">Kandydatem na przedstawiciela Samorządu Uczniowskiego może zostać każdy uczeń szkoły z klas I-VI, Zgłoszenie kandydatury odbywa się w formie </w:t>
      </w:r>
      <w:r w:rsidRPr="0002564B">
        <w:t>pisemnej do komisji wyborczej</w:t>
      </w:r>
      <w:r w:rsidRPr="0002564B">
        <w:rPr>
          <w:color w:val="FF0000"/>
        </w:rPr>
        <w:t>.</w:t>
      </w:r>
    </w:p>
    <w:p w:rsidR="009E03D4" w:rsidRDefault="009E03D4" w:rsidP="009E03D4">
      <w:pPr>
        <w:pStyle w:val="NormalnyWeb"/>
        <w:numPr>
          <w:ilvl w:val="0"/>
          <w:numId w:val="15"/>
        </w:numPr>
        <w:spacing w:line="360" w:lineRule="auto"/>
      </w:pPr>
      <w:r>
        <w:t>Zgłoszenie zawiera nazwisko i imię kandydata, klasę, podpis wychowawcy.</w:t>
      </w:r>
    </w:p>
    <w:p w:rsidR="009E03D4" w:rsidRDefault="009E03D4" w:rsidP="009E03D4">
      <w:pPr>
        <w:pStyle w:val="NormalnyWeb"/>
        <w:numPr>
          <w:ilvl w:val="0"/>
          <w:numId w:val="15"/>
        </w:numPr>
        <w:spacing w:line="360" w:lineRule="auto"/>
      </w:pPr>
      <w:r>
        <w:t>Kandydaci mają prawo do prowadzenia aktywnej kampanii wyborczej, tj. spotkań przedwyborczych, akcji plakatowych, zawsze z zachowaniem wysokiej kultury.</w:t>
      </w:r>
    </w:p>
    <w:p w:rsidR="009E03D4" w:rsidRDefault="009E03D4" w:rsidP="009E03D4">
      <w:pPr>
        <w:pStyle w:val="NormalnyWeb"/>
        <w:numPr>
          <w:ilvl w:val="0"/>
          <w:numId w:val="15"/>
        </w:numPr>
        <w:spacing w:line="360" w:lineRule="auto"/>
      </w:pPr>
      <w:r>
        <w:t>Kampania wyborcza kandydata rozpoczyna się w dniu ustalonym przez opiekuna Samorządu Uczniowskiego z poprzedniego roku szkolnego i kończy w ostatnim dniu przed wyborami.</w:t>
      </w:r>
    </w:p>
    <w:p w:rsidR="009E03D4" w:rsidRPr="00AF104B" w:rsidRDefault="009E03D4" w:rsidP="009E03D4">
      <w:pPr>
        <w:pStyle w:val="NormalnyWeb"/>
        <w:numPr>
          <w:ilvl w:val="0"/>
          <w:numId w:val="15"/>
        </w:numPr>
        <w:spacing w:line="360" w:lineRule="auto"/>
        <w:rPr>
          <w:rStyle w:val="Pogrubienie"/>
          <w:b w:val="0"/>
          <w:bCs w:val="0"/>
        </w:rPr>
      </w:pPr>
      <w:r w:rsidRPr="00AF104B">
        <w:rPr>
          <w:bCs/>
        </w:rPr>
        <w:t>Na trzy dni przed wyborami przeprowadzana jest debata z udziałem  kandydatów</w:t>
      </w:r>
      <w:r>
        <w:rPr>
          <w:bCs/>
        </w:rPr>
        <w:t>.</w:t>
      </w:r>
      <w:r w:rsidRPr="00AF104B">
        <w:rPr>
          <w:bCs/>
        </w:rPr>
        <w:br/>
      </w:r>
    </w:p>
    <w:p w:rsidR="009E03D4" w:rsidRPr="00F56A27" w:rsidRDefault="009E03D4" w:rsidP="009E03D4">
      <w:pPr>
        <w:pStyle w:val="NormalnyWeb"/>
        <w:numPr>
          <w:ilvl w:val="0"/>
          <w:numId w:val="15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</w:rPr>
        <w:t>Komisja Wyborcza:</w:t>
      </w:r>
    </w:p>
    <w:p w:rsidR="009E03D4" w:rsidRDefault="009E03D4" w:rsidP="009E03D4">
      <w:pPr>
        <w:pStyle w:val="NormalnyWeb"/>
        <w:numPr>
          <w:ilvl w:val="0"/>
          <w:numId w:val="16"/>
        </w:numPr>
        <w:spacing w:line="360" w:lineRule="auto"/>
      </w:pPr>
      <w:r>
        <w:t xml:space="preserve"> Przez Komisję Wyborczą, zwaną dalej Komisją, należy rozumieć uczniów należących w poprzednim roku szkolnym do Samorządu Uczniowskiego, opiekuna Samorządu Uczniowskiego z poprzedniego roku szkolnego oraz dwóch nauczycieli powołanych przez dyrektora szkoły; koordynują oni wspólnie prawidłowy przebieg wyborów.</w:t>
      </w:r>
    </w:p>
    <w:p w:rsidR="009E03D4" w:rsidRDefault="009E03D4" w:rsidP="009E03D4">
      <w:pPr>
        <w:pStyle w:val="NormalnyWeb"/>
        <w:numPr>
          <w:ilvl w:val="0"/>
          <w:numId w:val="16"/>
        </w:numPr>
        <w:spacing w:line="360" w:lineRule="auto"/>
      </w:pPr>
      <w:r>
        <w:t>Wniosek na kandydata do Komisji jest do pobrania u opiekuna Samorządu Uczniowskiego.</w:t>
      </w:r>
    </w:p>
    <w:p w:rsidR="009E03D4" w:rsidRDefault="009E03D4" w:rsidP="009E03D4">
      <w:pPr>
        <w:pStyle w:val="NormalnyWeb"/>
        <w:numPr>
          <w:ilvl w:val="0"/>
          <w:numId w:val="16"/>
        </w:numPr>
        <w:spacing w:line="360" w:lineRule="auto"/>
      </w:pPr>
      <w:r>
        <w:t xml:space="preserve"> Opiekun wybiera 4 uczniów do komisji wyborczej.</w:t>
      </w:r>
    </w:p>
    <w:p w:rsidR="009E03D4" w:rsidRDefault="009E03D4" w:rsidP="009E03D4">
      <w:pPr>
        <w:pStyle w:val="NormalnyWeb"/>
        <w:numPr>
          <w:ilvl w:val="0"/>
          <w:numId w:val="16"/>
        </w:numPr>
        <w:spacing w:line="360" w:lineRule="auto"/>
      </w:pPr>
      <w:r>
        <w:t>Wybór Komisji odbywa się przynajmniej na 3 dni przed wyborami.</w:t>
      </w:r>
    </w:p>
    <w:p w:rsidR="009E03D4" w:rsidRDefault="009E03D4" w:rsidP="009E03D4">
      <w:pPr>
        <w:pStyle w:val="NormalnyWeb"/>
        <w:numPr>
          <w:ilvl w:val="0"/>
          <w:numId w:val="16"/>
        </w:numPr>
        <w:spacing w:line="360" w:lineRule="auto"/>
      </w:pPr>
      <w:r>
        <w:t>Uczniowie zaproszeni do Komisji zostają powiadomieni w trybie natychmiastowym.</w:t>
      </w:r>
    </w:p>
    <w:p w:rsidR="009E03D4" w:rsidRDefault="009E03D4" w:rsidP="009E03D4">
      <w:pPr>
        <w:pStyle w:val="NormalnyWeb"/>
        <w:numPr>
          <w:ilvl w:val="0"/>
          <w:numId w:val="16"/>
        </w:numPr>
        <w:spacing w:line="360" w:lineRule="auto"/>
      </w:pPr>
      <w:r>
        <w:t>Opiekun Samorządu Uczniowskiego wraz z Komisją zapewnia prawidłowy przebieg wyborów przedstawicieli Samorządu Uczniowskiego na bieżący rok szkolny.</w:t>
      </w:r>
    </w:p>
    <w:p w:rsidR="009E03D4" w:rsidRDefault="009E03D4" w:rsidP="009E03D4">
      <w:pPr>
        <w:pStyle w:val="NormalnyWeb"/>
        <w:numPr>
          <w:ilvl w:val="0"/>
          <w:numId w:val="16"/>
        </w:numPr>
        <w:spacing w:line="360" w:lineRule="auto"/>
      </w:pPr>
      <w:r>
        <w:t>W dniu wyborów Komisja otrzymuje od opiekuna Samorządu Uczniowskiego karty do głosowania.</w:t>
      </w:r>
    </w:p>
    <w:p w:rsidR="009E03D4" w:rsidRDefault="009E03D4" w:rsidP="009E03D4">
      <w:pPr>
        <w:pStyle w:val="NormalnyWeb"/>
        <w:spacing w:before="0" w:beforeAutospacing="0" w:after="0" w:afterAutospacing="0"/>
        <w:ind w:left="720" w:hanging="578"/>
        <w:rPr>
          <w:rStyle w:val="Pogrubienie"/>
        </w:rPr>
      </w:pPr>
      <w:r>
        <w:rPr>
          <w:rStyle w:val="Pogrubienie"/>
        </w:rPr>
        <w:t>Głosowanie:</w:t>
      </w:r>
    </w:p>
    <w:p w:rsidR="009E03D4" w:rsidRDefault="009E03D4" w:rsidP="009E03D4">
      <w:pPr>
        <w:pStyle w:val="NormalnyWeb"/>
        <w:spacing w:before="0" w:beforeAutospacing="0" w:after="0" w:afterAutospacing="0"/>
        <w:ind w:left="720" w:hanging="578"/>
      </w:pPr>
    </w:p>
    <w:p w:rsidR="009E03D4" w:rsidRDefault="009E03D4" w:rsidP="009E03D4">
      <w:pPr>
        <w:pStyle w:val="NormalnyWeb"/>
        <w:numPr>
          <w:ilvl w:val="0"/>
          <w:numId w:val="21"/>
        </w:numPr>
        <w:spacing w:before="0" w:beforeAutospacing="0" w:after="0" w:afterAutospacing="0"/>
        <w:ind w:left="709" w:hanging="425"/>
      </w:pPr>
      <w:r>
        <w:t>Głosowanie odbywa się na terenie szkoły.</w:t>
      </w:r>
    </w:p>
    <w:p w:rsidR="009E03D4" w:rsidRPr="0002564B" w:rsidRDefault="009E03D4" w:rsidP="009E03D4">
      <w:pPr>
        <w:pStyle w:val="NormalnyWeb"/>
        <w:numPr>
          <w:ilvl w:val="0"/>
          <w:numId w:val="21"/>
        </w:numPr>
        <w:spacing w:before="0" w:beforeAutospacing="0" w:after="0" w:afterAutospacing="0"/>
        <w:ind w:left="709" w:hanging="425"/>
      </w:pPr>
      <w:r>
        <w:lastRenderedPageBreak/>
        <w:t xml:space="preserve">Każdy uczeń otrzymuje dwie karty do głosowania, </w:t>
      </w:r>
      <w:r w:rsidRPr="0002564B">
        <w:t>które odbiera osobiście od komisji wyborczej.</w:t>
      </w:r>
    </w:p>
    <w:p w:rsidR="009E03D4" w:rsidRDefault="009E03D4" w:rsidP="009E03D4">
      <w:pPr>
        <w:pStyle w:val="NormalnyWeb"/>
        <w:numPr>
          <w:ilvl w:val="1"/>
          <w:numId w:val="14"/>
        </w:numPr>
        <w:spacing w:line="360" w:lineRule="auto"/>
      </w:pPr>
      <w:r w:rsidRPr="0002564B">
        <w:t xml:space="preserve">Karta </w:t>
      </w:r>
      <w:r>
        <w:t>nr I na przedstawicieli Samorządu Uczniowskiego</w:t>
      </w:r>
    </w:p>
    <w:p w:rsidR="009E03D4" w:rsidRDefault="009E03D4" w:rsidP="009E03D4">
      <w:pPr>
        <w:pStyle w:val="NormalnyWeb"/>
        <w:numPr>
          <w:ilvl w:val="1"/>
          <w:numId w:val="14"/>
        </w:numPr>
        <w:spacing w:line="360" w:lineRule="auto"/>
      </w:pPr>
      <w:r>
        <w:t>Karta nr II na opiekuna Samorządu Uczniowskiego</w:t>
      </w:r>
    </w:p>
    <w:p w:rsidR="009E03D4" w:rsidRDefault="009E03D4" w:rsidP="009E03D4">
      <w:pPr>
        <w:pStyle w:val="NormalnyWeb"/>
        <w:numPr>
          <w:ilvl w:val="0"/>
          <w:numId w:val="14"/>
        </w:numPr>
        <w:spacing w:line="360" w:lineRule="auto"/>
      </w:pPr>
      <w:r>
        <w:t>Wyboru dokonuje się przez zakreślenie na karcie do głosowania znaku „x" przy wybranym kandydacie.</w:t>
      </w:r>
    </w:p>
    <w:p w:rsidR="009E03D4" w:rsidRDefault="009E03D4" w:rsidP="009E03D4">
      <w:pPr>
        <w:pStyle w:val="NormalnyWeb"/>
        <w:numPr>
          <w:ilvl w:val="0"/>
          <w:numId w:val="14"/>
        </w:numPr>
        <w:spacing w:line="360" w:lineRule="auto"/>
      </w:pPr>
      <w:r>
        <w:t xml:space="preserve">Wyborca wrzuca kartę wyborczą do urny. </w:t>
      </w:r>
      <w:r w:rsidRPr="0002564B">
        <w:t>Głosowanie odbywa się w godzinach od 7.30 do 12.30</w:t>
      </w:r>
      <w:r w:rsidRPr="00AF104B">
        <w:rPr>
          <w:i/>
        </w:rPr>
        <w:t xml:space="preserve"> </w:t>
      </w:r>
    </w:p>
    <w:p w:rsidR="009E03D4" w:rsidRDefault="009E03D4" w:rsidP="009E03D4">
      <w:pPr>
        <w:pStyle w:val="NormalnyWeb"/>
        <w:numPr>
          <w:ilvl w:val="0"/>
          <w:numId w:val="14"/>
        </w:numPr>
        <w:spacing w:line="360" w:lineRule="auto"/>
      </w:pPr>
      <w:r>
        <w:t>Głos jest nieważny, jeżeli karta do głosowania jest zniszczona oraz dokonano nieprawidłowego zapisu.</w:t>
      </w:r>
    </w:p>
    <w:p w:rsidR="009E03D4" w:rsidRDefault="009E03D4" w:rsidP="009E03D4">
      <w:pPr>
        <w:pStyle w:val="NormalnyWeb"/>
        <w:numPr>
          <w:ilvl w:val="0"/>
          <w:numId w:val="14"/>
        </w:numPr>
        <w:spacing w:line="360" w:lineRule="auto"/>
      </w:pPr>
      <w:r w:rsidRPr="0002564B">
        <w:t xml:space="preserve"> Po zakończeniu wyborów Komisja, liczy głosy i sporządza protokół powyborczy. W protokole należy podać liczbę głosów otrzymanych przez poszczególnych kandydatów i</w:t>
      </w:r>
      <w:r>
        <w:t xml:space="preserve"> wymienić osoby wybrane na przedstawicieli SU oraz opiekuna SU na bieżący rok szkolny. Wyniki ogłaszane są w dniu wyborów.</w:t>
      </w:r>
    </w:p>
    <w:p w:rsidR="009E03D4" w:rsidRPr="0002564B" w:rsidRDefault="009E03D4" w:rsidP="009E03D4">
      <w:pPr>
        <w:pStyle w:val="NormalnyWeb"/>
        <w:numPr>
          <w:ilvl w:val="1"/>
          <w:numId w:val="14"/>
        </w:numPr>
        <w:spacing w:line="360" w:lineRule="auto"/>
      </w:pPr>
      <w:r w:rsidRPr="0002564B">
        <w:t>Ogłoszenie na tablicy SU, na stronie szkoły i e-dzienniku,</w:t>
      </w:r>
    </w:p>
    <w:p w:rsidR="009E03D4" w:rsidRPr="0002564B" w:rsidRDefault="009E03D4" w:rsidP="009E03D4">
      <w:pPr>
        <w:pStyle w:val="NormalnyWeb"/>
        <w:numPr>
          <w:ilvl w:val="1"/>
          <w:numId w:val="14"/>
        </w:numPr>
        <w:spacing w:line="360" w:lineRule="auto"/>
      </w:pPr>
      <w:r w:rsidRPr="0002564B">
        <w:t xml:space="preserve">W kolejnym dniu  roboczym, na apelu wybrani przedstawicieli są prezentowani społeczności szkolonej. </w:t>
      </w:r>
    </w:p>
    <w:p w:rsidR="009E03D4" w:rsidRDefault="009E03D4" w:rsidP="009E03D4">
      <w:pPr>
        <w:pStyle w:val="NormalnyWeb"/>
        <w:spacing w:line="360" w:lineRule="auto"/>
        <w:ind w:left="360" w:hanging="360"/>
      </w:pPr>
      <w:r>
        <w:rPr>
          <w:rStyle w:val="Pogrubienie"/>
        </w:rPr>
        <w:t>Nowy Samorząd Uczniowski</w:t>
      </w:r>
    </w:p>
    <w:p w:rsidR="009E03D4" w:rsidRDefault="009E03D4" w:rsidP="009E03D4">
      <w:pPr>
        <w:pStyle w:val="NormalnyWeb"/>
        <w:numPr>
          <w:ilvl w:val="0"/>
          <w:numId w:val="17"/>
        </w:numPr>
        <w:spacing w:line="360" w:lineRule="auto"/>
      </w:pPr>
      <w:r>
        <w:t>Do Samorządu Uczniowskiego wchodzą uczniowie, którzy zajęli miejsca 1-5 po   podliczenie głosów ważnych, oraz 2 uczniów rekomendowanych do współpracy – powoływanych przez nowy SU.</w:t>
      </w:r>
    </w:p>
    <w:p w:rsidR="009E03D4" w:rsidRDefault="009E03D4" w:rsidP="009E03D4">
      <w:pPr>
        <w:pStyle w:val="NormalnyWeb"/>
        <w:numPr>
          <w:ilvl w:val="0"/>
          <w:numId w:val="17"/>
        </w:numPr>
        <w:spacing w:line="360" w:lineRule="auto"/>
      </w:pPr>
      <w:r>
        <w:t xml:space="preserve"> Wyniki wyborów zostają podane do publicznej wiadomości następnego dnia w formie komunikatu.</w:t>
      </w:r>
    </w:p>
    <w:p w:rsidR="009E03D4" w:rsidRDefault="009E03D4" w:rsidP="009E03D4">
      <w:pPr>
        <w:pStyle w:val="NormalnyWeb"/>
        <w:numPr>
          <w:ilvl w:val="0"/>
          <w:numId w:val="17"/>
        </w:numPr>
        <w:spacing w:line="360" w:lineRule="auto"/>
      </w:pPr>
      <w:r>
        <w:t xml:space="preserve"> Pierwsze zebranie nowych przedstawicieli Samorządu Uczniowskiego zwołuje opiekun Samorządu Uczniowskiego.</w:t>
      </w:r>
    </w:p>
    <w:p w:rsidR="009E03D4" w:rsidRDefault="009E03D4" w:rsidP="009E03D4">
      <w:pPr>
        <w:pStyle w:val="NormalnyWeb"/>
        <w:numPr>
          <w:ilvl w:val="0"/>
          <w:numId w:val="17"/>
        </w:numPr>
        <w:spacing w:line="360" w:lineRule="auto"/>
      </w:pPr>
      <w:r>
        <w:t>Zebranie musi odbyć się w pierwszym tygodniu po ogłoszeniu wyników wyborów, podczas którego zostaje przedstawiony ramowy plan pracy na bieżący rok szkolny.</w:t>
      </w:r>
    </w:p>
    <w:p w:rsidR="009E03D4" w:rsidRDefault="009E03D4" w:rsidP="009E03D4">
      <w:pPr>
        <w:pStyle w:val="NormalnyWeb"/>
        <w:numPr>
          <w:ilvl w:val="0"/>
          <w:numId w:val="17"/>
        </w:numPr>
        <w:spacing w:line="360" w:lineRule="auto"/>
      </w:pPr>
      <w:r>
        <w:t xml:space="preserve"> Na pierwszym zebraniu następuje przydział funkcji.</w:t>
      </w:r>
    </w:p>
    <w:p w:rsidR="009E03D4" w:rsidRPr="002B5145" w:rsidRDefault="009E03D4" w:rsidP="009E03D4">
      <w:pPr>
        <w:pStyle w:val="NormalnyWeb"/>
        <w:numPr>
          <w:ilvl w:val="0"/>
          <w:numId w:val="17"/>
        </w:numPr>
        <w:spacing w:line="360" w:lineRule="auto"/>
        <w:ind w:left="709"/>
        <w:rPr>
          <w:rStyle w:val="Pogrubienie"/>
          <w:b w:val="0"/>
          <w:bCs w:val="0"/>
        </w:rPr>
      </w:pPr>
      <w:r>
        <w:t>Nowi przedstawiciele Samorządu Uczniowskiego rozpoczynają działalność w dniu pierwszego zebrania powyborczego, a jej kadencja kończy się z rokiem szkolnym.</w:t>
      </w:r>
    </w:p>
    <w:p w:rsidR="009E03D4" w:rsidRDefault="009E03D4" w:rsidP="009E03D4">
      <w:pPr>
        <w:pStyle w:val="NormalnyWeb"/>
        <w:spacing w:line="360" w:lineRule="auto"/>
        <w:ind w:left="349"/>
        <w:rPr>
          <w:rStyle w:val="Pogrubienie"/>
        </w:rPr>
      </w:pPr>
      <w:r>
        <w:rPr>
          <w:rStyle w:val="Pogrubienie"/>
        </w:rPr>
        <w:t>Unieważnienie wyborów</w:t>
      </w:r>
    </w:p>
    <w:p w:rsidR="009E03D4" w:rsidRDefault="009E03D4" w:rsidP="009E03D4">
      <w:pPr>
        <w:pStyle w:val="NormalnyWeb"/>
        <w:numPr>
          <w:ilvl w:val="0"/>
          <w:numId w:val="18"/>
        </w:numPr>
        <w:spacing w:line="360" w:lineRule="auto"/>
      </w:pPr>
      <w:r>
        <w:lastRenderedPageBreak/>
        <w:t>Wybory mogą być unieważnione przez Dyrektora Szkoły w drodze protestów wyborców wniesionych na piśmie w ciągu 2 dni od dnia głosowania, jeżeli dopuszczono się istotnego naruszenia.</w:t>
      </w:r>
    </w:p>
    <w:p w:rsidR="009E03D4" w:rsidRDefault="009E03D4" w:rsidP="009E03D4">
      <w:pPr>
        <w:pStyle w:val="NormalnyWeb"/>
        <w:spacing w:line="360" w:lineRule="auto"/>
      </w:pPr>
    </w:p>
    <w:p w:rsidR="009E03D4" w:rsidRDefault="009E03D4" w:rsidP="009E03D4">
      <w:pPr>
        <w:pStyle w:val="NormalnyWeb"/>
        <w:spacing w:line="360" w:lineRule="auto"/>
      </w:pPr>
      <w:r>
        <w:rPr>
          <w:rStyle w:val="Pogrubienie"/>
        </w:rPr>
        <w:t>Odwołanie członka Rady Samorządu Uczniowskiego</w:t>
      </w:r>
    </w:p>
    <w:p w:rsidR="009E03D4" w:rsidRPr="002B5145" w:rsidRDefault="009E03D4" w:rsidP="009E03D4">
      <w:pPr>
        <w:pStyle w:val="NormalnyWeb"/>
        <w:numPr>
          <w:ilvl w:val="0"/>
          <w:numId w:val="19"/>
        </w:numPr>
        <w:spacing w:line="360" w:lineRule="auto"/>
        <w:rPr>
          <w:b/>
          <w:bCs/>
        </w:rPr>
      </w:pPr>
      <w:r>
        <w:t>Członka Samorządu Uczniowskiego można odwołać na wniosek organów szkoły, jeżeli narusza Statut Szkoły, Regulamin Samorządu Uczniowskiego, nie wywiązuje się z powierzonych mu obowiązków lub rażąco nadużywa swoich praw.</w:t>
      </w:r>
    </w:p>
    <w:p w:rsidR="009E03D4" w:rsidRPr="002B5145" w:rsidRDefault="009E03D4" w:rsidP="009E03D4">
      <w:pPr>
        <w:pStyle w:val="NormalnyWeb"/>
        <w:numPr>
          <w:ilvl w:val="0"/>
          <w:numId w:val="19"/>
        </w:numPr>
        <w:spacing w:line="360" w:lineRule="auto"/>
        <w:rPr>
          <w:b/>
          <w:bCs/>
        </w:rPr>
      </w:pPr>
      <w:r>
        <w:t xml:space="preserve">Na miejsce odwołanego członka SU powołuje się ucznia, który w ostatnich wyborach uzyskał kolejno najwyższą ilość głosów, a nie jest przedstawicielem Samorządu Uczniowskiego </w:t>
      </w:r>
    </w:p>
    <w:p w:rsidR="009E03D4" w:rsidRPr="0064746F" w:rsidRDefault="009E03D4" w:rsidP="009E0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VI: POSTANOWIENIA KOŃCOWE - TECHNICZNE</w:t>
      </w:r>
    </w:p>
    <w:p w:rsidR="009E03D4" w:rsidRPr="0064746F" w:rsidRDefault="009E03D4" w:rsidP="009E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3D4" w:rsidRPr="0064746F" w:rsidRDefault="009E03D4" w:rsidP="009E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</w:t>
      </w:r>
    </w:p>
    <w:p w:rsidR="009E03D4" w:rsidRPr="0064746F" w:rsidRDefault="009E03D4" w:rsidP="009E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F30" w:rsidRDefault="00574F30" w:rsidP="00574F3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Regulaminu SU można dokonać podczas wspólnych obrad Zarządu SU na wniosek Przewodniczącego SU, Opiekuna SU, dyrekcji szkoły lub co najmniej połowy członków Zarządu SU.</w:t>
      </w:r>
    </w:p>
    <w:p w:rsidR="00574F30" w:rsidRDefault="00574F30" w:rsidP="00574F3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o zmianie Regulaminu wchodzi w życie po upływie 2 tygodni od daty jej podjęcia.</w:t>
      </w:r>
    </w:p>
    <w:p w:rsidR="00574F30" w:rsidRPr="002B5145" w:rsidRDefault="00574F30" w:rsidP="00574F3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Regulamin uchwalony SU 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B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wchodzi w życie z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27.01.2017.</w:t>
      </w:r>
    </w:p>
    <w:p w:rsidR="009E03D4" w:rsidRPr="0064746F" w:rsidRDefault="009E03D4" w:rsidP="009E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474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70"/>
      </w:tblGrid>
      <w:tr w:rsidR="009E03D4" w:rsidRPr="0064746F" w:rsidTr="00FD791F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E03D4" w:rsidRPr="0064746F" w:rsidRDefault="009E03D4" w:rsidP="00FD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3D4" w:rsidRPr="0064746F" w:rsidRDefault="009E03D4" w:rsidP="009E03D4">
      <w:pPr>
        <w:tabs>
          <w:tab w:val="left" w:pos="2970"/>
        </w:tabs>
      </w:pPr>
      <w:r>
        <w:tab/>
      </w:r>
    </w:p>
    <w:p w:rsidR="009E03D4" w:rsidRDefault="009E03D4" w:rsidP="009E03D4"/>
    <w:p w:rsidR="003C4DA0" w:rsidRDefault="003C4DA0" w:rsidP="009E03D4">
      <w:pPr>
        <w:pStyle w:val="NormalnyWeb"/>
        <w:jc w:val="center"/>
      </w:pPr>
    </w:p>
    <w:sectPr w:rsidR="003C4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1D" w:rsidRDefault="0029111D">
      <w:pPr>
        <w:spacing w:after="0" w:line="240" w:lineRule="auto"/>
      </w:pPr>
      <w:r>
        <w:separator/>
      </w:r>
    </w:p>
  </w:endnote>
  <w:endnote w:type="continuationSeparator" w:id="0">
    <w:p w:rsidR="0029111D" w:rsidRDefault="0029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4" w:rsidRDefault="009E03D4">
    <w:pPr>
      <w:pStyle w:val="Stopka"/>
    </w:pPr>
    <w:r>
      <w:rPr>
        <w:vertAlign w:val="superscript"/>
      </w:rPr>
      <w:t>1</w:t>
    </w:r>
    <w:r>
      <w:t>Zmiany wprowadzone po referendum  z dnia 13.01.2017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1D" w:rsidRDefault="0029111D">
      <w:pPr>
        <w:spacing w:after="0" w:line="240" w:lineRule="auto"/>
      </w:pPr>
      <w:r>
        <w:separator/>
      </w:r>
    </w:p>
  </w:footnote>
  <w:footnote w:type="continuationSeparator" w:id="0">
    <w:p w:rsidR="0029111D" w:rsidRDefault="0029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F6" w:rsidRDefault="00E52679" w:rsidP="00E007F6">
    <w:pPr>
      <w:pStyle w:val="Nagwek"/>
      <w:jc w:val="center"/>
    </w:pPr>
    <w:r w:rsidRPr="00E007F6">
      <w:t xml:space="preserve">Szkoła Podstawowa  im. Mikołaja Kopernika w Sławkowie, Sławkowo 4; 87-140 Chełmża, Tel/fax 056 675 57 39, </w:t>
    </w:r>
    <w:hyperlink r:id="rId1" w:history="1">
      <w:r w:rsidRPr="0009657C">
        <w:rPr>
          <w:rStyle w:val="Hipercze"/>
        </w:rPr>
        <w:t>spslawkowo@gmail.com</w:t>
      </w:r>
    </w:hyperlink>
    <w:r w:rsidRPr="00E007F6">
      <w:t>;</w:t>
    </w:r>
    <w:r>
      <w:t xml:space="preserve"> </w:t>
    </w:r>
    <w:r w:rsidRPr="00E007F6">
      <w:t xml:space="preserve">  </w:t>
    </w:r>
    <w:hyperlink r:id="rId2" w:history="1">
      <w:r w:rsidRPr="0009657C">
        <w:rPr>
          <w:rStyle w:val="Hipercze"/>
        </w:rPr>
        <w:t>www.spslawkowo.edupage.org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619"/>
    <w:multiLevelType w:val="hybridMultilevel"/>
    <w:tmpl w:val="2842BE7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60E01"/>
    <w:multiLevelType w:val="hybridMultilevel"/>
    <w:tmpl w:val="77F21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2E2"/>
    <w:multiLevelType w:val="hybridMultilevel"/>
    <w:tmpl w:val="D02A8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051"/>
    <w:multiLevelType w:val="hybridMultilevel"/>
    <w:tmpl w:val="8D62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459B"/>
    <w:multiLevelType w:val="hybridMultilevel"/>
    <w:tmpl w:val="4822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C733F"/>
    <w:multiLevelType w:val="hybridMultilevel"/>
    <w:tmpl w:val="08669BC0"/>
    <w:lvl w:ilvl="0" w:tplc="224E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F3203"/>
    <w:multiLevelType w:val="hybridMultilevel"/>
    <w:tmpl w:val="A930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319B"/>
    <w:multiLevelType w:val="hybridMultilevel"/>
    <w:tmpl w:val="A0348A84"/>
    <w:lvl w:ilvl="0" w:tplc="66CE4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94074"/>
    <w:multiLevelType w:val="hybridMultilevel"/>
    <w:tmpl w:val="08FCE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4414"/>
    <w:multiLevelType w:val="hybridMultilevel"/>
    <w:tmpl w:val="22FA1F56"/>
    <w:lvl w:ilvl="0" w:tplc="3E48D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03661"/>
    <w:multiLevelType w:val="hybridMultilevel"/>
    <w:tmpl w:val="3C68B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47EC"/>
    <w:multiLevelType w:val="hybridMultilevel"/>
    <w:tmpl w:val="FFEE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06681"/>
    <w:multiLevelType w:val="hybridMultilevel"/>
    <w:tmpl w:val="D2DA7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379FF"/>
    <w:multiLevelType w:val="hybridMultilevel"/>
    <w:tmpl w:val="1634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338B5"/>
    <w:multiLevelType w:val="hybridMultilevel"/>
    <w:tmpl w:val="C776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F3BA4"/>
    <w:multiLevelType w:val="hybridMultilevel"/>
    <w:tmpl w:val="E402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16A14"/>
    <w:multiLevelType w:val="hybridMultilevel"/>
    <w:tmpl w:val="7B6E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F4A33"/>
    <w:multiLevelType w:val="hybridMultilevel"/>
    <w:tmpl w:val="D85C0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07A46"/>
    <w:multiLevelType w:val="hybridMultilevel"/>
    <w:tmpl w:val="6CE643C2"/>
    <w:lvl w:ilvl="0" w:tplc="DE76E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B656D"/>
    <w:multiLevelType w:val="hybridMultilevel"/>
    <w:tmpl w:val="E47CFB46"/>
    <w:lvl w:ilvl="0" w:tplc="57AE287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7E1114DC"/>
    <w:multiLevelType w:val="hybridMultilevel"/>
    <w:tmpl w:val="DB5E30F4"/>
    <w:lvl w:ilvl="0" w:tplc="F984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7"/>
  </w:num>
  <w:num w:numId="5">
    <w:abstractNumId w:val="18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17"/>
  </w:num>
  <w:num w:numId="15">
    <w:abstractNumId w:val="16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79"/>
    <w:rsid w:val="001315CA"/>
    <w:rsid w:val="0029111D"/>
    <w:rsid w:val="003C4DA0"/>
    <w:rsid w:val="0054112E"/>
    <w:rsid w:val="00574F30"/>
    <w:rsid w:val="007E1F00"/>
    <w:rsid w:val="00803707"/>
    <w:rsid w:val="009A291B"/>
    <w:rsid w:val="009E03D4"/>
    <w:rsid w:val="00E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67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679"/>
  </w:style>
  <w:style w:type="character" w:styleId="Hipercze">
    <w:name w:val="Hyperlink"/>
    <w:basedOn w:val="Domylnaczcionkaakapitu"/>
    <w:uiPriority w:val="99"/>
    <w:unhideWhenUsed/>
    <w:rsid w:val="00E526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26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67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679"/>
  </w:style>
  <w:style w:type="character" w:styleId="Hipercze">
    <w:name w:val="Hyperlink"/>
    <w:basedOn w:val="Domylnaczcionkaakapitu"/>
    <w:uiPriority w:val="99"/>
    <w:unhideWhenUsed/>
    <w:rsid w:val="00E526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26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0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lawkowo.edupage.org" TargetMode="External"/><Relationship Id="rId1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</cp:lastModifiedBy>
  <cp:revision>3</cp:revision>
  <dcterms:created xsi:type="dcterms:W3CDTF">2017-01-18T12:17:00Z</dcterms:created>
  <dcterms:modified xsi:type="dcterms:W3CDTF">2017-02-08T04:56:00Z</dcterms:modified>
</cp:coreProperties>
</file>