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555" w:rsidRPr="00851336" w:rsidRDefault="00D17555" w:rsidP="00A33B73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33B73">
        <w:rPr>
          <w:rFonts w:ascii="Times New Roman" w:eastAsia="Times New Roman" w:hAnsi="Times New Roman" w:cs="Times New Roman"/>
          <w:sz w:val="24"/>
          <w:szCs w:val="24"/>
          <w:lang w:eastAsia="pl-PL"/>
        </w:rPr>
        <w:t>Rzecznikiem Praw Ucznia w naszej szkole jest pan</w:t>
      </w:r>
      <w:r w:rsidR="00013C61" w:rsidRPr="00A33B73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A33B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51336" w:rsidRPr="0085133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Katarzyna Piotrowska</w:t>
      </w:r>
    </w:p>
    <w:p w:rsidR="00013C61" w:rsidRPr="00A33B73" w:rsidRDefault="00013C61" w:rsidP="00A33B7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3B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Telefon kontaktowy </w:t>
      </w:r>
      <w:r w:rsidR="00851336" w:rsidRPr="0085133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504035322</w:t>
      </w:r>
    </w:p>
    <w:p w:rsidR="00013C61" w:rsidRPr="00A33B73" w:rsidRDefault="00013C61" w:rsidP="00A33B7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3B73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e- mail …</w:t>
      </w:r>
      <w:r w:rsidR="00851336" w:rsidRPr="00851336">
        <w:rPr>
          <w:rFonts w:ascii="Arial" w:hAnsi="Arial" w:cs="Arial"/>
          <w:b/>
          <w:color w:val="777777"/>
          <w:sz w:val="28"/>
          <w:szCs w:val="28"/>
          <w:shd w:val="clear" w:color="auto" w:fill="FFFFFF"/>
        </w:rPr>
        <w:t>kasiabap@wp.pl</w:t>
      </w:r>
      <w:bookmarkStart w:id="0" w:name="_GoBack"/>
      <w:bookmarkEnd w:id="0"/>
    </w:p>
    <w:p w:rsidR="00013C61" w:rsidRPr="00A33B73" w:rsidRDefault="00013C61" w:rsidP="00A33B7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3B73">
        <w:rPr>
          <w:rFonts w:ascii="Times New Roman" w:eastAsia="Times New Roman" w:hAnsi="Times New Roman" w:cs="Times New Roman"/>
          <w:sz w:val="24"/>
          <w:szCs w:val="24"/>
          <w:lang w:eastAsia="pl-PL"/>
        </w:rPr>
        <w:t>Dyżur ………………………………………….</w:t>
      </w:r>
    </w:p>
    <w:p w:rsidR="008179D4" w:rsidRPr="00A33B73" w:rsidRDefault="008179D4" w:rsidP="00A33B7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3C61" w:rsidRPr="00A33B73" w:rsidRDefault="00013C61" w:rsidP="00A33B7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A33B73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REGULAMIN POWOŁYWANIA I DZIAŁANIA RZECZNIKA</w:t>
      </w:r>
      <w:r w:rsidR="00BF5CC7" w:rsidRPr="00A33B73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</w:t>
      </w:r>
    </w:p>
    <w:p w:rsidR="00BF5CC7" w:rsidRPr="00A33B73" w:rsidRDefault="00BF5CC7" w:rsidP="00A33B7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A33B73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PRAW UCZNIA</w:t>
      </w:r>
    </w:p>
    <w:p w:rsidR="00BF5CC7" w:rsidRPr="00A33B73" w:rsidRDefault="00A33B73" w:rsidP="00A33B7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A33B73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n</w:t>
      </w:r>
      <w:r w:rsidR="00BF5CC7" w:rsidRPr="00A33B73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a terenie Szkoły Podstawowej im. Mikołaja Kopernika w Sławkowie</w:t>
      </w:r>
    </w:p>
    <w:p w:rsidR="00BF5CC7" w:rsidRPr="00A33B73" w:rsidRDefault="00BF5CC7" w:rsidP="00A33B7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5CC7" w:rsidRPr="00A33B73" w:rsidRDefault="00BF5CC7" w:rsidP="00A33B73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33B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Podstawa prawna</w:t>
      </w:r>
    </w:p>
    <w:p w:rsidR="00BF5CC7" w:rsidRPr="00A33B73" w:rsidRDefault="00BF5CC7" w:rsidP="00A33B73">
      <w:pPr>
        <w:spacing w:before="100" w:beforeAutospacing="1" w:after="100" w:afterAutospacing="1" w:line="276" w:lineRule="auto"/>
        <w:ind w:left="360"/>
        <w:rPr>
          <w:rFonts w:ascii="Times New Roman" w:eastAsia="Times New Roman" w:hAnsi="Times New Roman" w:cs="Times New Roman"/>
          <w:color w:val="000000"/>
          <w:lang w:eastAsia="pl-PL"/>
        </w:rPr>
      </w:pPr>
      <w:r w:rsidRPr="00A33B73">
        <w:rPr>
          <w:rFonts w:ascii="Times New Roman" w:eastAsia="Times New Roman" w:hAnsi="Times New Roman" w:cs="Times New Roman"/>
          <w:color w:val="000000"/>
          <w:lang w:eastAsia="pl-PL"/>
        </w:rPr>
        <w:t>Dokumentami regulującymi pracę Rzecznika Praw Ucznia są: Konwencja Praw Dziecka, Statut Szkoły, Wewnątrzszkolny System Oceniania</w:t>
      </w:r>
      <w:r w:rsidR="00A40252" w:rsidRPr="00A33B73">
        <w:rPr>
          <w:rFonts w:ascii="Times New Roman" w:eastAsia="Times New Roman" w:hAnsi="Times New Roman" w:cs="Times New Roman"/>
          <w:color w:val="000000"/>
          <w:lang w:eastAsia="pl-PL"/>
        </w:rPr>
        <w:t>, Regulamin Samorządu Uczniowskiego</w:t>
      </w:r>
      <w:r w:rsidR="00A33B73" w:rsidRPr="00A33B73">
        <w:rPr>
          <w:rFonts w:ascii="Times New Roman" w:eastAsia="Times New Roman" w:hAnsi="Times New Roman" w:cs="Times New Roman"/>
          <w:color w:val="000000"/>
          <w:lang w:eastAsia="pl-PL"/>
        </w:rPr>
        <w:t>, </w:t>
      </w:r>
      <w:r w:rsidRPr="00A33B73">
        <w:rPr>
          <w:rFonts w:ascii="Times New Roman" w:eastAsia="Times New Roman" w:hAnsi="Times New Roman" w:cs="Times New Roman"/>
          <w:color w:val="000000"/>
          <w:lang w:eastAsia="pl-PL"/>
        </w:rPr>
        <w:t>zaś jego główna rola polega reagowaniu w sytuacjach, gdy naruszane są prawa ucznia i inicjowaniu działań mających na celu ich ochronę.</w:t>
      </w:r>
    </w:p>
    <w:p w:rsidR="00BF5CC7" w:rsidRPr="00A33B73" w:rsidRDefault="00BF5CC7" w:rsidP="00A33B73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A33B73">
        <w:rPr>
          <w:rFonts w:ascii="Times New Roman" w:eastAsia="Times New Roman" w:hAnsi="Times New Roman" w:cs="Times New Roman"/>
          <w:b/>
          <w:color w:val="000000"/>
          <w:lang w:eastAsia="pl-PL"/>
        </w:rPr>
        <w:t>Kim jest Rzecznik</w:t>
      </w:r>
      <w:r w:rsidR="003E4746" w:rsidRPr="00A33B73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Praw Ucznia</w:t>
      </w:r>
    </w:p>
    <w:p w:rsidR="008179D4" w:rsidRPr="00A33B73" w:rsidRDefault="008179D4" w:rsidP="00A33B73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3B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Rzecznik będzie zajmował się wszystkimi sprawami związanymi z </w:t>
      </w:r>
      <w:r w:rsidRPr="00A33B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przestrzeganiem praw ucznia</w:t>
      </w:r>
      <w:r w:rsidRPr="00A33B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N</w:t>
      </w:r>
      <w:r w:rsidR="00976DFA" w:rsidRPr="00A33B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aszej </w:t>
      </w:r>
      <w:r w:rsidRPr="00A33B73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szkole. Do niego możecie się zwrócić ze wszystkimi problemami – on jest właśnie po to, aby Was wysłuchać.</w:t>
      </w:r>
      <w:r w:rsidR="00293E6B" w:rsidRPr="00A33B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93E6B" w:rsidRPr="00A33B73" w:rsidRDefault="00293E6B" w:rsidP="00A33B73">
      <w:pPr>
        <w:spacing w:before="100" w:beforeAutospacing="1" w:after="100" w:afterAutospacing="1" w:line="276" w:lineRule="auto"/>
        <w:ind w:firstLine="600"/>
        <w:rPr>
          <w:rFonts w:ascii="Times New Roman" w:eastAsia="Times New Roman" w:hAnsi="Times New Roman" w:cs="Times New Roman"/>
          <w:color w:val="000000"/>
          <w:lang w:eastAsia="pl-PL"/>
        </w:rPr>
      </w:pPr>
      <w:r w:rsidRPr="00A33B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Rzecznik Praw Ucznia </w:t>
      </w:r>
      <w:r w:rsidRPr="00A33B73">
        <w:rPr>
          <w:rFonts w:ascii="Times New Roman" w:eastAsia="Times New Roman" w:hAnsi="Times New Roman" w:cs="Times New Roman"/>
          <w:color w:val="000000"/>
          <w:lang w:eastAsia="pl-PL"/>
        </w:rPr>
        <w:t>przy wykonywaniu swych zadań kieruje się zasadą dobra ucznia, zasadą równości, ale również zasadą poszanowania odpowiedzialności, praw i obowiązków rodziców (opiekunów prawnych).</w:t>
      </w:r>
    </w:p>
    <w:p w:rsidR="00BF5CC7" w:rsidRPr="00A33B73" w:rsidRDefault="003E4746" w:rsidP="00A33B73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33B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Zadania Rzecznika Praw Ucznia</w:t>
      </w:r>
    </w:p>
    <w:p w:rsidR="00293E6B" w:rsidRPr="00A33B73" w:rsidRDefault="00293E6B" w:rsidP="00A33B73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3B73">
        <w:rPr>
          <w:rFonts w:ascii="Times New Roman" w:eastAsia="Times New Roman" w:hAnsi="Times New Roman" w:cs="Times New Roman"/>
          <w:sz w:val="24"/>
          <w:szCs w:val="24"/>
          <w:lang w:eastAsia="pl-PL"/>
        </w:rPr>
        <w:t>Do jego zadań może należeć m.in.:</w:t>
      </w:r>
    </w:p>
    <w:p w:rsidR="00293E6B" w:rsidRPr="00A33B73" w:rsidRDefault="00293E6B" w:rsidP="00A33B73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3B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A33B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Upowszechnianie znajomości praw ucznia w szkole.</w:t>
      </w:r>
      <w:r w:rsidRPr="00A33B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Przeprowadza akcje informacyjne, spotkania, zajęcia na temat praw ucznia i ich przestrzegania. Dba o to, aby każdy uczeń wiedział, co może zrobić w przypadku łamania jego praw i gdzie może szukać pomocy.  Popularyzuje prawa uczniów również wśród nauczycieli.</w:t>
      </w:r>
    </w:p>
    <w:p w:rsidR="00293E6B" w:rsidRPr="00A33B73" w:rsidRDefault="00293E6B" w:rsidP="00A33B73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3B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A33B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Dbanie o przestrzeganie praw ucznia.</w:t>
      </w:r>
      <w:r w:rsidRPr="00A33B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Bacznie przygląda się temu, co się dzieje w szkole, jak traktowani są uczniowie. Czuwa nad tym, aby nie dochodziło do sytuacji łamania praw ucznia.</w:t>
      </w:r>
    </w:p>
    <w:p w:rsidR="00293E6B" w:rsidRPr="00A33B73" w:rsidRDefault="00293E6B" w:rsidP="00A33B73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3B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A33B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Proponowanie nowych zapisów dotyczących praw ucznia w szkolnym statucie.</w:t>
      </w:r>
      <w:r w:rsidRPr="00A33B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Jeśli rzecznik zauważy, że w szkole często występują niepokojące sytuacje, w których może dojść do łamania praw ucznia, może zaproponować nowe punkty statutu wzmacniające pozycję uczniów. Sugeruje potrzebne jego zdaniem zapisy, które precyzyjne opisują prawa uczniów.  </w:t>
      </w:r>
    </w:p>
    <w:p w:rsidR="00293E6B" w:rsidRPr="00A33B73" w:rsidRDefault="00293E6B" w:rsidP="00A33B73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3B7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- </w:t>
      </w:r>
      <w:r w:rsidRPr="00A33B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Rozwiązywanie konfliktów między uczniami i między uczniami a nauczycielami.</w:t>
      </w:r>
      <w:r w:rsidRPr="00A33B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Jeżeli przytrafi Wam się nieporozumienie z kolegą albo pracownikiem szkoły, możecie poprosić o pomoc rzecznika. On zajmuje się mediowaniem między skłóconymi osobami, wpływa na łagodne rozwiązanie konfliktu. Obecność dodatkowej, pośredniczącej osoby sprawia, że jesteście traktowani poważnie.</w:t>
      </w:r>
    </w:p>
    <w:p w:rsidR="00293E6B" w:rsidRPr="00A33B73" w:rsidRDefault="00293E6B" w:rsidP="00A33B73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3B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A33B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Reprezentowanie ucznia w przypadku złamania jego praw. </w:t>
      </w:r>
      <w:r w:rsidRPr="00A33B73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rzecznik stwierdzi po rozmowie z uczniem, że został on rzeczywiście niewłaściwie potraktowany,  jego zadaniem jest stanięcie w obronie ucznia. W jego imieniu upomina się o rozwiązanie sprawy zgodnie z prawami ucznia i zasadami rozwiązywania konfliktów. Cały czas czuwa nad powierzoną sprawą: przedstawia ją dyrekcji oraz radzie pedagogicznej. Jeśli nie otrzymuje odpowiedzi ani nie widzi działań dyrekcji, może wnieść sprawę łamania praw ucznia dalej, np. do kuratorium oświaty.</w:t>
      </w:r>
    </w:p>
    <w:p w:rsidR="003E4746" w:rsidRPr="00A33B73" w:rsidRDefault="003E4746" w:rsidP="00A33B73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33B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IV. Ustalenia organizacyjne </w:t>
      </w:r>
    </w:p>
    <w:p w:rsidR="003E4746" w:rsidRPr="00A33B73" w:rsidRDefault="003E4746" w:rsidP="00A33B73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3B73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rzecznika zapisane są w statucie szkoły.</w:t>
      </w:r>
    </w:p>
    <w:p w:rsidR="003E4746" w:rsidRPr="00A33B73" w:rsidRDefault="003E4746" w:rsidP="00A33B73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3B73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Organizacją wyborów rzecznika zajmuje się Samorząd Uczniowski wspólnie z dyrektorem szkoły.</w:t>
      </w:r>
    </w:p>
    <w:p w:rsidR="003E4746" w:rsidRPr="00A33B73" w:rsidRDefault="003E4746" w:rsidP="00A33B73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3B73">
        <w:rPr>
          <w:rFonts w:ascii="Times New Roman" w:eastAsia="Times New Roman" w:hAnsi="Times New Roman" w:cs="Times New Roman"/>
          <w:sz w:val="24"/>
          <w:szCs w:val="24"/>
          <w:lang w:eastAsia="pl-PL"/>
        </w:rPr>
        <w:t>Wybory są demokratyczne.</w:t>
      </w:r>
    </w:p>
    <w:p w:rsidR="003E4746" w:rsidRPr="00A33B73" w:rsidRDefault="003E4746" w:rsidP="00A33B73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3B73">
        <w:rPr>
          <w:rFonts w:ascii="Times New Roman" w:eastAsia="Times New Roman" w:hAnsi="Times New Roman" w:cs="Times New Roman"/>
          <w:sz w:val="24"/>
          <w:szCs w:val="24"/>
          <w:lang w:eastAsia="pl-PL"/>
        </w:rPr>
        <w:t>Rzecznik pełni funkcję z woli Samorządu Uczniowskiego.</w:t>
      </w:r>
    </w:p>
    <w:p w:rsidR="003E4746" w:rsidRPr="00A33B73" w:rsidRDefault="003E4746" w:rsidP="00A33B73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3B73">
        <w:rPr>
          <w:rFonts w:ascii="Times New Roman" w:eastAsia="Times New Roman" w:hAnsi="Times New Roman" w:cs="Times New Roman"/>
          <w:sz w:val="24"/>
          <w:szCs w:val="24"/>
          <w:lang w:eastAsia="pl-PL"/>
        </w:rPr>
        <w:t>Rzecznik w sprawowaniu swojej funkcji jest niezależny i działa zgodnie z podstawą sprawną.</w:t>
      </w:r>
    </w:p>
    <w:p w:rsidR="003E4746" w:rsidRPr="00A33B73" w:rsidRDefault="0071724A" w:rsidP="00A33B73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3B73">
        <w:rPr>
          <w:rFonts w:ascii="Times New Roman" w:eastAsia="Times New Roman" w:hAnsi="Times New Roman" w:cs="Times New Roman"/>
          <w:sz w:val="24"/>
          <w:szCs w:val="24"/>
          <w:lang w:eastAsia="pl-PL"/>
        </w:rPr>
        <w:t>Na rzecznika</w:t>
      </w:r>
      <w:r w:rsidR="003E4746" w:rsidRPr="00A33B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3B73">
        <w:rPr>
          <w:rFonts w:ascii="Times New Roman" w:eastAsia="Times New Roman" w:hAnsi="Times New Roman" w:cs="Times New Roman"/>
          <w:sz w:val="24"/>
          <w:szCs w:val="24"/>
          <w:lang w:eastAsia="pl-PL"/>
        </w:rPr>
        <w:t>wybierany jest</w:t>
      </w:r>
      <w:r w:rsidR="003E4746" w:rsidRPr="00A33B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nauczyciel Naszej szkoły.</w:t>
      </w:r>
    </w:p>
    <w:p w:rsidR="003E4746" w:rsidRPr="00A33B73" w:rsidRDefault="0071724A" w:rsidP="00A33B73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3B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Kadencja rzecznika trwa 1 rok i kończy się z chwilą powołania następcy. </w:t>
      </w:r>
    </w:p>
    <w:p w:rsidR="0071724A" w:rsidRPr="00A33B73" w:rsidRDefault="0071724A" w:rsidP="00A33B73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3B73">
        <w:rPr>
          <w:rFonts w:ascii="Times New Roman" w:eastAsia="Times New Roman" w:hAnsi="Times New Roman" w:cs="Times New Roman"/>
          <w:sz w:val="24"/>
          <w:szCs w:val="24"/>
          <w:lang w:eastAsia="pl-PL"/>
        </w:rPr>
        <w:t>Funkcję rzecznika nauczyciel może sprawować wielokrotnie.</w:t>
      </w:r>
    </w:p>
    <w:p w:rsidR="0071724A" w:rsidRPr="00A33B73" w:rsidRDefault="0071724A" w:rsidP="00A33B73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3B73">
        <w:rPr>
          <w:rFonts w:ascii="Times New Roman" w:eastAsia="Times New Roman" w:hAnsi="Times New Roman" w:cs="Times New Roman"/>
          <w:sz w:val="24"/>
          <w:szCs w:val="24"/>
          <w:lang w:eastAsia="pl-PL"/>
        </w:rPr>
        <w:t>Rzecznik może być odwołany w uzasadnionych przypadkach: zły stan zdrowia, zmiana miejsca pracy, awans, rezygnacja, zaniechanie pełnienia obowiązków, innych ważnych powodów.</w:t>
      </w:r>
    </w:p>
    <w:p w:rsidR="0071724A" w:rsidRPr="00A33B73" w:rsidRDefault="0071724A" w:rsidP="00A33B73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3B73">
        <w:rPr>
          <w:rFonts w:ascii="Times New Roman" w:eastAsia="Times New Roman" w:hAnsi="Times New Roman" w:cs="Times New Roman"/>
          <w:sz w:val="24"/>
          <w:szCs w:val="24"/>
          <w:lang w:eastAsia="pl-PL"/>
        </w:rPr>
        <w:t>Odwołanie rzecznika odbywa się w porozumieniu Samorządu Uczniowskiego i dyrekcji szkoły.</w:t>
      </w:r>
    </w:p>
    <w:p w:rsidR="0071724A" w:rsidRPr="00A33B73" w:rsidRDefault="0071724A" w:rsidP="00A33B73">
      <w:pPr>
        <w:pStyle w:val="Akapitzlist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724A" w:rsidRPr="00A33B73" w:rsidRDefault="0071724A" w:rsidP="00A33B73">
      <w:pPr>
        <w:pStyle w:val="Akapitzlist"/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33B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Tryb wyboru rzecznika </w:t>
      </w:r>
    </w:p>
    <w:p w:rsidR="007A14D5" w:rsidRPr="00A33B73" w:rsidRDefault="007A14D5" w:rsidP="00A33B73">
      <w:pPr>
        <w:pStyle w:val="Akapitzlist"/>
        <w:spacing w:before="100" w:beforeAutospacing="1" w:after="100" w:afterAutospacing="1" w:line="276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724A" w:rsidRPr="00A33B73" w:rsidRDefault="004E70EB" w:rsidP="00A33B73">
      <w:pPr>
        <w:pStyle w:val="Akapitzlist"/>
        <w:numPr>
          <w:ilvl w:val="0"/>
          <w:numId w:val="4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3B73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Kandydatem</w:t>
      </w:r>
      <w:r w:rsidR="007A14D5" w:rsidRPr="00A33B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rzecznika jest każdy </w:t>
      </w:r>
      <w:r w:rsidRPr="00A33B73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nauczyciel.</w:t>
      </w:r>
    </w:p>
    <w:p w:rsidR="004E70EB" w:rsidRPr="00A33B73" w:rsidRDefault="004E70EB" w:rsidP="00A33B73">
      <w:pPr>
        <w:pStyle w:val="Akapitzlist"/>
        <w:numPr>
          <w:ilvl w:val="0"/>
          <w:numId w:val="4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3B73">
        <w:rPr>
          <w:rFonts w:ascii="Times New Roman" w:eastAsia="Times New Roman" w:hAnsi="Times New Roman" w:cs="Times New Roman"/>
          <w:sz w:val="24"/>
          <w:szCs w:val="24"/>
          <w:lang w:eastAsia="pl-PL"/>
        </w:rPr>
        <w:t>Funkcją rzecznika nie może być łączona z funkcją opiekuna Samorządu Uczniowskiego.</w:t>
      </w:r>
    </w:p>
    <w:p w:rsidR="004E70EB" w:rsidRPr="00A33B73" w:rsidRDefault="004E70EB" w:rsidP="00A33B73">
      <w:pPr>
        <w:pStyle w:val="Akapitzlist"/>
        <w:numPr>
          <w:ilvl w:val="0"/>
          <w:numId w:val="4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3B73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Komisją wyborczą jest Samorząd Uczniowski, który ustala termin i przeprowadza wybory.</w:t>
      </w:r>
    </w:p>
    <w:p w:rsidR="004E70EB" w:rsidRPr="00A33B73" w:rsidRDefault="004E70EB" w:rsidP="00A33B73">
      <w:pPr>
        <w:pStyle w:val="Akapitzlist"/>
        <w:numPr>
          <w:ilvl w:val="0"/>
          <w:numId w:val="4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3B73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Terminarz i przebieg wyborów jest ustalany z dyrekcją szkoły.</w:t>
      </w:r>
    </w:p>
    <w:p w:rsidR="004E70EB" w:rsidRPr="00A33B73" w:rsidRDefault="004E70EB" w:rsidP="00A33B73">
      <w:pPr>
        <w:pStyle w:val="Akapitzlist"/>
        <w:numPr>
          <w:ilvl w:val="0"/>
          <w:numId w:val="4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3B73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Kandydat, który uzyskał największą ilość głosów zostaje powołany przez dyrektora szkoły na Rzecznika Praw Ucznia.</w:t>
      </w:r>
    </w:p>
    <w:p w:rsidR="00A40252" w:rsidRDefault="00A40252" w:rsidP="00A33B73">
      <w:pPr>
        <w:pStyle w:val="Akapitzlist"/>
        <w:spacing w:before="100" w:beforeAutospacing="1" w:after="100" w:afterAutospacing="1" w:line="276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3B73" w:rsidRPr="00A33B73" w:rsidRDefault="00A33B73" w:rsidP="00A33B73">
      <w:pPr>
        <w:pStyle w:val="Akapitzlist"/>
        <w:spacing w:before="100" w:beforeAutospacing="1" w:after="100" w:afterAutospacing="1" w:line="276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0252" w:rsidRPr="00A33B73" w:rsidRDefault="00A40252" w:rsidP="00A33B73">
      <w:pPr>
        <w:pStyle w:val="Akapitzlist"/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33B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Rola Rzecznika Praw Ucznia </w:t>
      </w:r>
    </w:p>
    <w:p w:rsidR="00A40252" w:rsidRPr="00A33B73" w:rsidRDefault="00A40252" w:rsidP="00A33B73">
      <w:pPr>
        <w:pStyle w:val="Akapitzlist"/>
        <w:spacing w:before="100" w:beforeAutospacing="1" w:after="100" w:afterAutospacing="1" w:line="276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40252" w:rsidRPr="00A33B73" w:rsidRDefault="0065606E" w:rsidP="00A33B73">
      <w:pPr>
        <w:pStyle w:val="Akapitzlist"/>
        <w:numPr>
          <w:ilvl w:val="0"/>
          <w:numId w:val="6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3B73">
        <w:rPr>
          <w:rFonts w:ascii="Times New Roman" w:eastAsia="Times New Roman" w:hAnsi="Times New Roman" w:cs="Times New Roman"/>
          <w:sz w:val="24"/>
          <w:szCs w:val="24"/>
          <w:lang w:eastAsia="pl-PL"/>
        </w:rPr>
        <w:t>Rzecznik czuwa nad przestrzeganiem praw ucznia i inicjuje działania mające na celu obronę tych praw.</w:t>
      </w:r>
    </w:p>
    <w:p w:rsidR="0065606E" w:rsidRPr="00A33B73" w:rsidRDefault="0065606E" w:rsidP="00A33B73">
      <w:pPr>
        <w:pStyle w:val="Akapitzlist"/>
        <w:numPr>
          <w:ilvl w:val="0"/>
          <w:numId w:val="6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3B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Rzecznik Praw Ucznia ma prawo do: </w:t>
      </w:r>
    </w:p>
    <w:p w:rsidR="0065606E" w:rsidRPr="00A33B73" w:rsidRDefault="0065606E" w:rsidP="00A33B73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3B73">
        <w:rPr>
          <w:rFonts w:ascii="Times New Roman" w:eastAsia="Times New Roman" w:hAnsi="Times New Roman" w:cs="Times New Roman"/>
          <w:sz w:val="24"/>
          <w:szCs w:val="24"/>
          <w:lang w:eastAsia="pl-PL"/>
        </w:rPr>
        <w:t>swobodnego działania w ramach obowiązujących regulaminów trybów postępowania,</w:t>
      </w:r>
    </w:p>
    <w:p w:rsidR="0065606E" w:rsidRPr="00A33B73" w:rsidRDefault="0065606E" w:rsidP="00A33B73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3B73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wnioskowania o wprowadzenie zmian zgodnych z prawami ucznia oraz wprowadzenie ich w formie zapisu,</w:t>
      </w:r>
    </w:p>
    <w:p w:rsidR="0065606E" w:rsidRPr="00A33B73" w:rsidRDefault="0065606E" w:rsidP="00A33B73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3B73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zapoznania się z opinią stron konfliktu,</w:t>
      </w:r>
    </w:p>
    <w:p w:rsidR="0065606E" w:rsidRPr="00A33B73" w:rsidRDefault="0065606E" w:rsidP="00A33B73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3B73">
        <w:rPr>
          <w:rFonts w:ascii="Times New Roman" w:eastAsia="Times New Roman" w:hAnsi="Times New Roman" w:cs="Times New Roman"/>
          <w:sz w:val="24"/>
          <w:szCs w:val="24"/>
          <w:lang w:eastAsia="pl-PL"/>
        </w:rPr>
        <w:t>zaniechania podjęcia interwencji.</w:t>
      </w:r>
    </w:p>
    <w:p w:rsidR="0065606E" w:rsidRPr="00A33B73" w:rsidRDefault="0065606E" w:rsidP="00A33B73">
      <w:pPr>
        <w:pStyle w:val="Akapitzlist"/>
        <w:numPr>
          <w:ilvl w:val="0"/>
          <w:numId w:val="6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3B73">
        <w:rPr>
          <w:rFonts w:ascii="Times New Roman" w:eastAsia="Times New Roman" w:hAnsi="Times New Roman" w:cs="Times New Roman"/>
          <w:sz w:val="24"/>
          <w:szCs w:val="24"/>
          <w:lang w:eastAsia="pl-PL"/>
        </w:rPr>
        <w:t>Tryb postępowania w kwestiach spornych uczeń-uczeń:</w:t>
      </w:r>
    </w:p>
    <w:p w:rsidR="0065606E" w:rsidRPr="00A33B73" w:rsidRDefault="0065606E" w:rsidP="00A33B73">
      <w:pPr>
        <w:pStyle w:val="Akapitzlist"/>
        <w:numPr>
          <w:ilvl w:val="0"/>
          <w:numId w:val="9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3B73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zapoznanie się z opinią stron konfliktu,</w:t>
      </w:r>
    </w:p>
    <w:p w:rsidR="0065606E" w:rsidRPr="00A33B73" w:rsidRDefault="0065606E" w:rsidP="00A33B73">
      <w:pPr>
        <w:pStyle w:val="Akapitzlist"/>
        <w:numPr>
          <w:ilvl w:val="0"/>
          <w:numId w:val="9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3B73">
        <w:rPr>
          <w:rFonts w:ascii="Times New Roman" w:eastAsia="Times New Roman" w:hAnsi="Times New Roman" w:cs="Times New Roman"/>
          <w:sz w:val="24"/>
          <w:szCs w:val="24"/>
          <w:lang w:eastAsia="pl-PL"/>
        </w:rPr>
        <w:t>podjęcie mediacji ze stronami we współpracy z wychowawcą klasy,</w:t>
      </w:r>
    </w:p>
    <w:p w:rsidR="0065606E" w:rsidRPr="00A33B73" w:rsidRDefault="0065606E" w:rsidP="00A33B73">
      <w:pPr>
        <w:pStyle w:val="Akapitzlist"/>
        <w:numPr>
          <w:ilvl w:val="0"/>
          <w:numId w:val="9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3B73">
        <w:rPr>
          <w:rFonts w:ascii="Times New Roman" w:eastAsia="Times New Roman" w:hAnsi="Times New Roman" w:cs="Times New Roman"/>
          <w:sz w:val="24"/>
          <w:szCs w:val="24"/>
          <w:lang w:eastAsia="pl-PL"/>
        </w:rPr>
        <w:t>zasięgnięcie opinii Rady Pedagogicznej,</w:t>
      </w:r>
    </w:p>
    <w:p w:rsidR="0065606E" w:rsidRPr="00A33B73" w:rsidRDefault="0065606E" w:rsidP="00A33B73">
      <w:pPr>
        <w:pStyle w:val="Akapitzlist"/>
        <w:numPr>
          <w:ilvl w:val="0"/>
          <w:numId w:val="9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3B73">
        <w:rPr>
          <w:rFonts w:ascii="Times New Roman" w:eastAsia="Times New Roman" w:hAnsi="Times New Roman" w:cs="Times New Roman"/>
          <w:sz w:val="24"/>
          <w:szCs w:val="24"/>
          <w:lang w:eastAsia="pl-PL"/>
        </w:rPr>
        <w:t>ostateczną decyzję w sprawie rozwiązania konfliktu podejmuje dyrektor szkoły.</w:t>
      </w:r>
    </w:p>
    <w:p w:rsidR="0065606E" w:rsidRPr="00A33B73" w:rsidRDefault="00437EAA" w:rsidP="00A33B73">
      <w:pPr>
        <w:pStyle w:val="Akapitzlist"/>
        <w:numPr>
          <w:ilvl w:val="0"/>
          <w:numId w:val="6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3B73">
        <w:rPr>
          <w:rFonts w:ascii="Times New Roman" w:eastAsia="Times New Roman" w:hAnsi="Times New Roman" w:cs="Times New Roman"/>
          <w:sz w:val="24"/>
          <w:szCs w:val="24"/>
          <w:lang w:eastAsia="pl-PL"/>
        </w:rPr>
        <w:t>Tryb postępowania w kwestiach spornych uczeń- nauczyciel:</w:t>
      </w:r>
    </w:p>
    <w:p w:rsidR="00487F8B" w:rsidRPr="00A33B73" w:rsidRDefault="00487F8B" w:rsidP="00A33B73">
      <w:pPr>
        <w:pStyle w:val="Akapitzlist"/>
        <w:numPr>
          <w:ilvl w:val="0"/>
          <w:numId w:val="9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3B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zapoznanie się z opinią stron konfliktu,</w:t>
      </w:r>
    </w:p>
    <w:p w:rsidR="00437EAA" w:rsidRPr="00A33B73" w:rsidRDefault="00487F8B" w:rsidP="00A33B73">
      <w:pPr>
        <w:pStyle w:val="Akapitzlist"/>
        <w:numPr>
          <w:ilvl w:val="0"/>
          <w:numId w:val="10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3B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podjęcie mediacji ze stronami,</w:t>
      </w:r>
    </w:p>
    <w:p w:rsidR="00487F8B" w:rsidRPr="00A33B73" w:rsidRDefault="00487F8B" w:rsidP="00A33B73">
      <w:pPr>
        <w:pStyle w:val="Akapitzlist"/>
        <w:numPr>
          <w:ilvl w:val="0"/>
          <w:numId w:val="10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3B7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spór nie zostanie rozstrzygnięty wystąpienie do dyrektora szkoły o podjęcie decyzji w danej sprawie,</w:t>
      </w:r>
    </w:p>
    <w:p w:rsidR="00487F8B" w:rsidRPr="00A33B73" w:rsidRDefault="00487F8B" w:rsidP="00A33B73">
      <w:pPr>
        <w:pStyle w:val="Akapitzlist"/>
        <w:numPr>
          <w:ilvl w:val="0"/>
          <w:numId w:val="10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3B7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 rozwiązania konfliktu, każda ze stron może zwrócić się do organu sprawującego nadzór pedagogiczny o prowadzenie mediacji spornej.</w:t>
      </w:r>
    </w:p>
    <w:p w:rsidR="00437EAA" w:rsidRPr="00A33B73" w:rsidRDefault="00487F8B" w:rsidP="00A33B73">
      <w:pPr>
        <w:pStyle w:val="Akapitzlist"/>
        <w:numPr>
          <w:ilvl w:val="0"/>
          <w:numId w:val="6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3B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Rzecznik Praw Ucznia informuje każdorazowo zainteresowane strony o podjętych </w:t>
      </w:r>
      <w:r w:rsidR="00F155D0" w:rsidRPr="00A33B73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siebie działaniach zmierzających do rozwiązania konfliktu.</w:t>
      </w:r>
    </w:p>
    <w:p w:rsidR="00F155D0" w:rsidRPr="00A33B73" w:rsidRDefault="00F155D0" w:rsidP="00A33B73">
      <w:pPr>
        <w:spacing w:before="100" w:beforeAutospacing="1" w:after="100" w:afterAutospacing="1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55D0" w:rsidRPr="00A33B73" w:rsidRDefault="00F155D0" w:rsidP="00A33B73">
      <w:pPr>
        <w:pStyle w:val="standard"/>
        <w:spacing w:line="276" w:lineRule="auto"/>
        <w:ind w:left="720"/>
      </w:pPr>
      <w:r w:rsidRPr="00A33B73">
        <w:t>Źródła:</w:t>
      </w:r>
    </w:p>
    <w:p w:rsidR="00F155D0" w:rsidRPr="00A33B73" w:rsidRDefault="00F155D0" w:rsidP="00A33B73">
      <w:pPr>
        <w:pStyle w:val="standard"/>
        <w:spacing w:line="276" w:lineRule="auto"/>
        <w:ind w:left="720"/>
      </w:pPr>
      <w:r w:rsidRPr="00A33B73">
        <w:t xml:space="preserve">- „Samorząd uczniowski. Przewodnik dla uczniów”, publikacja CEO dostępna na stronie </w:t>
      </w:r>
      <w:hyperlink r:id="rId5" w:tgtFrame="_blank" w:history="1">
        <w:r w:rsidRPr="00A33B73">
          <w:rPr>
            <w:rStyle w:val="Hipercze"/>
          </w:rPr>
          <w:t>www.ceo.org.pl</w:t>
        </w:r>
      </w:hyperlink>
    </w:p>
    <w:p w:rsidR="00F155D0" w:rsidRPr="00A33B73" w:rsidRDefault="00F155D0" w:rsidP="00A33B73">
      <w:pPr>
        <w:pStyle w:val="standard"/>
        <w:spacing w:line="276" w:lineRule="auto"/>
        <w:ind w:left="720"/>
      </w:pPr>
      <w:r w:rsidRPr="00A33B73">
        <w:t xml:space="preserve">- „Zadania szkolnego rzecznika praw ucznia” dostępna na stronie </w:t>
      </w:r>
      <w:hyperlink r:id="rId6" w:tgtFrame="_blank" w:history="1">
        <w:r w:rsidRPr="00A33B73">
          <w:rPr>
            <w:rStyle w:val="Hipercze"/>
          </w:rPr>
          <w:t>www.kuratorium.wroclaw.pl</w:t>
        </w:r>
      </w:hyperlink>
    </w:p>
    <w:p w:rsidR="00F155D0" w:rsidRPr="00F155D0" w:rsidRDefault="00F155D0" w:rsidP="00F15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08DD" w:rsidRDefault="007708DD"/>
    <w:sectPr w:rsidR="00770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143CB"/>
    <w:multiLevelType w:val="hybridMultilevel"/>
    <w:tmpl w:val="123AB12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E27226E"/>
    <w:multiLevelType w:val="hybridMultilevel"/>
    <w:tmpl w:val="A9B29156"/>
    <w:lvl w:ilvl="0" w:tplc="982EC7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23595"/>
    <w:multiLevelType w:val="hybridMultilevel"/>
    <w:tmpl w:val="9C201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C3DBA"/>
    <w:multiLevelType w:val="hybridMultilevel"/>
    <w:tmpl w:val="BA4C77FC"/>
    <w:lvl w:ilvl="0" w:tplc="E1806FF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D5FC2"/>
    <w:multiLevelType w:val="hybridMultilevel"/>
    <w:tmpl w:val="AB126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812303"/>
    <w:multiLevelType w:val="hybridMultilevel"/>
    <w:tmpl w:val="D160ED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7747499"/>
    <w:multiLevelType w:val="hybridMultilevel"/>
    <w:tmpl w:val="D8188B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39B2FDB"/>
    <w:multiLevelType w:val="hybridMultilevel"/>
    <w:tmpl w:val="5FC22CF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D203C9"/>
    <w:multiLevelType w:val="hybridMultilevel"/>
    <w:tmpl w:val="EFDEDC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35A4F52"/>
    <w:multiLevelType w:val="hybridMultilevel"/>
    <w:tmpl w:val="7D107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9"/>
  </w:num>
  <w:num w:numId="7">
    <w:abstractNumId w:val="5"/>
  </w:num>
  <w:num w:numId="8">
    <w:abstractNumId w:val="4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44B"/>
    <w:rsid w:val="00013C61"/>
    <w:rsid w:val="00293E6B"/>
    <w:rsid w:val="003E4746"/>
    <w:rsid w:val="00437EAA"/>
    <w:rsid w:val="00487F8B"/>
    <w:rsid w:val="004E70EB"/>
    <w:rsid w:val="0065606E"/>
    <w:rsid w:val="0071724A"/>
    <w:rsid w:val="007708DD"/>
    <w:rsid w:val="007A14D5"/>
    <w:rsid w:val="008179D4"/>
    <w:rsid w:val="00851336"/>
    <w:rsid w:val="00976DFA"/>
    <w:rsid w:val="00A33B73"/>
    <w:rsid w:val="00A40252"/>
    <w:rsid w:val="00BF5CC7"/>
    <w:rsid w:val="00D17555"/>
    <w:rsid w:val="00D6444B"/>
    <w:rsid w:val="00F1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BE4629-3F44-4CC0-860E-4E1F7E6BA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75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5CC7"/>
    <w:pPr>
      <w:ind w:left="720"/>
      <w:contextualSpacing/>
    </w:pPr>
  </w:style>
  <w:style w:type="paragraph" w:customStyle="1" w:styleId="standard">
    <w:name w:val="standard"/>
    <w:basedOn w:val="Normalny"/>
    <w:rsid w:val="00F15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155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ratorium.wroclaw.pl/" TargetMode="External"/><Relationship Id="rId5" Type="http://schemas.openxmlformats.org/officeDocument/2006/relationships/hyperlink" Target="http://www.ceo.org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799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Uzytkownik</cp:lastModifiedBy>
  <cp:revision>12</cp:revision>
  <dcterms:created xsi:type="dcterms:W3CDTF">2017-03-27T06:58:00Z</dcterms:created>
  <dcterms:modified xsi:type="dcterms:W3CDTF">2017-04-03T05:16:00Z</dcterms:modified>
</cp:coreProperties>
</file>